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866E" w14:textId="77777777" w:rsidR="00FB5505" w:rsidRDefault="00C07539" w:rsidP="00656ADC">
      <w:pPr>
        <w:spacing w:after="200" w:line="276" w:lineRule="auto"/>
      </w:pPr>
      <w:r>
        <w:t xml:space="preserve">                                                                </w:t>
      </w:r>
    </w:p>
    <w:p w14:paraId="04E0042E" w14:textId="77777777" w:rsidR="005A540A" w:rsidRDefault="005A540A" w:rsidP="00FB5505">
      <w:pPr>
        <w:pStyle w:val="a3"/>
        <w:ind w:firstLine="709"/>
        <w:jc w:val="left"/>
      </w:pPr>
    </w:p>
    <w:p w14:paraId="210D0080" w14:textId="77777777" w:rsidR="00656ADC" w:rsidRDefault="00FB5505" w:rsidP="00C86917">
      <w:pPr>
        <w:pStyle w:val="ConsPlusNonformat"/>
        <w:ind w:left="5103"/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  <w:r w:rsidR="00656ADC" w:rsidRPr="00656ADC">
        <w:t xml:space="preserve"> </w:t>
      </w:r>
    </w:p>
    <w:p w14:paraId="0AD8F34A" w14:textId="77777777" w:rsidR="00FB5505" w:rsidRPr="00656ADC" w:rsidRDefault="00656ADC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56ADC">
        <w:rPr>
          <w:rFonts w:ascii="Times New Roman" w:hAnsi="Times New Roman" w:cs="Times New Roman"/>
          <w:sz w:val="24"/>
          <w:szCs w:val="24"/>
          <w:u w:val="single"/>
        </w:rPr>
        <w:t>начальник Отдела по культуре</w:t>
      </w:r>
    </w:p>
    <w:p w14:paraId="3FFA079E" w14:textId="77777777" w:rsidR="00FB5505" w:rsidRPr="007203B3" w:rsidRDefault="00656ADC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 xml:space="preserve"> </w:t>
      </w:r>
      <w:r w:rsidR="00FB5505" w:rsidRPr="007203B3">
        <w:rPr>
          <w:rFonts w:ascii="Times New Roman" w:hAnsi="Times New Roman" w:cs="Times New Roman"/>
          <w:sz w:val="22"/>
          <w:szCs w:val="22"/>
        </w:rPr>
        <w:t>(</w:t>
      </w:r>
      <w:r w:rsidR="009529F6"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="00FB5505" w:rsidRPr="007203B3">
        <w:rPr>
          <w:rFonts w:ascii="Times New Roman" w:hAnsi="Times New Roman" w:cs="Times New Roman"/>
          <w:sz w:val="22"/>
          <w:szCs w:val="22"/>
        </w:rPr>
        <w:t>полномоченн</w:t>
      </w:r>
      <w:r w:rsidR="007203B3" w:rsidRPr="007203B3">
        <w:rPr>
          <w:rFonts w:ascii="Times New Roman" w:hAnsi="Times New Roman" w:cs="Times New Roman"/>
          <w:sz w:val="22"/>
          <w:szCs w:val="22"/>
        </w:rPr>
        <w:t>ого</w:t>
      </w:r>
      <w:r w:rsidR="00FB5505" w:rsidRPr="007203B3">
        <w:rPr>
          <w:rFonts w:ascii="Times New Roman" w:hAnsi="Times New Roman" w:cs="Times New Roman"/>
          <w:sz w:val="22"/>
          <w:szCs w:val="22"/>
        </w:rPr>
        <w:t xml:space="preserve"> лиц</w:t>
      </w:r>
      <w:r w:rsidR="007203B3" w:rsidRPr="007203B3">
        <w:rPr>
          <w:rFonts w:ascii="Times New Roman" w:hAnsi="Times New Roman" w:cs="Times New Roman"/>
          <w:sz w:val="22"/>
          <w:szCs w:val="22"/>
        </w:rPr>
        <w:t>а</w:t>
      </w:r>
      <w:r w:rsidR="00FB5505" w:rsidRPr="007203B3">
        <w:rPr>
          <w:rFonts w:ascii="Times New Roman" w:hAnsi="Times New Roman" w:cs="Times New Roman"/>
          <w:sz w:val="22"/>
          <w:szCs w:val="22"/>
        </w:rPr>
        <w:t>)</w:t>
      </w:r>
    </w:p>
    <w:p w14:paraId="760318E7" w14:textId="77777777" w:rsidR="00FB5505" w:rsidRPr="00656ADC" w:rsidRDefault="00656ADC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656ADC">
        <w:rPr>
          <w:rFonts w:ascii="Times New Roman" w:hAnsi="Times New Roman" w:cs="Times New Roman"/>
          <w:sz w:val="24"/>
          <w:szCs w:val="24"/>
          <w:u w:val="single"/>
        </w:rPr>
        <w:t>Отдел по культуре Администрации  муниципального образования «Глинковский район» Смоленской области</w:t>
      </w:r>
    </w:p>
    <w:p w14:paraId="6FDF5452" w14:textId="77777777" w:rsidR="00FB5505" w:rsidRPr="00F53C4C" w:rsidRDefault="00FB5505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</w:t>
      </w:r>
      <w:r w:rsidR="00C86917">
        <w:rPr>
          <w:rFonts w:ascii="Times New Roman" w:hAnsi="Times New Roman" w:cs="Times New Roman"/>
          <w:sz w:val="22"/>
          <w:szCs w:val="22"/>
        </w:rPr>
        <w:t xml:space="preserve"> распорядителя средств местного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бюджета,</w:t>
      </w:r>
      <w:r w:rsidR="00576ED9">
        <w:rPr>
          <w:rFonts w:ascii="Times New Roman" w:hAnsi="Times New Roman" w:cs="Times New Roman"/>
          <w:sz w:val="22"/>
          <w:szCs w:val="22"/>
        </w:rPr>
        <w:t xml:space="preserve"> </w:t>
      </w:r>
      <w:r w:rsidR="00C86917">
        <w:rPr>
          <w:rFonts w:ascii="Times New Roman" w:hAnsi="Times New Roman" w:cs="Times New Roman"/>
          <w:sz w:val="22"/>
          <w:szCs w:val="22"/>
        </w:rPr>
        <w:t>муниципального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14:paraId="65B2B81C" w14:textId="77777777" w:rsidR="00656ADC" w:rsidRPr="00656ADC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E09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956CFB">
        <w:rPr>
          <w:rFonts w:ascii="Times New Roman" w:hAnsi="Times New Roman" w:cs="Times New Roman"/>
          <w:sz w:val="24"/>
          <w:szCs w:val="24"/>
        </w:rPr>
        <w:t xml:space="preserve">  </w:t>
      </w:r>
      <w:r w:rsidR="00656ADC">
        <w:rPr>
          <w:rFonts w:ascii="Times New Roman" w:hAnsi="Times New Roman" w:cs="Times New Roman"/>
          <w:sz w:val="24"/>
          <w:szCs w:val="24"/>
        </w:rPr>
        <w:t xml:space="preserve">     </w:t>
      </w:r>
      <w:r w:rsidR="00956CFB">
        <w:rPr>
          <w:rFonts w:ascii="Times New Roman" w:hAnsi="Times New Roman" w:cs="Times New Roman"/>
          <w:sz w:val="24"/>
          <w:szCs w:val="24"/>
        </w:rPr>
        <w:t xml:space="preserve"> </w:t>
      </w:r>
      <w:r w:rsidR="00656ADC" w:rsidRPr="00656ADC">
        <w:rPr>
          <w:rFonts w:ascii="Times New Roman" w:hAnsi="Times New Roman" w:cs="Times New Roman"/>
          <w:sz w:val="24"/>
          <w:szCs w:val="24"/>
          <w:u w:val="single"/>
        </w:rPr>
        <w:t>Медведева</w:t>
      </w:r>
      <w:r w:rsidR="00656ADC" w:rsidRPr="00656ADC">
        <w:rPr>
          <w:u w:val="single"/>
        </w:rPr>
        <w:t xml:space="preserve"> </w:t>
      </w:r>
      <w:r w:rsidR="00656ADC" w:rsidRPr="00656ADC">
        <w:rPr>
          <w:rFonts w:ascii="Times New Roman" w:hAnsi="Times New Roman" w:cs="Times New Roman"/>
          <w:sz w:val="24"/>
          <w:szCs w:val="24"/>
          <w:u w:val="single"/>
        </w:rPr>
        <w:t>Р.М.</w:t>
      </w:r>
    </w:p>
    <w:p w14:paraId="144E00C9" w14:textId="77777777" w:rsidR="00FB5505" w:rsidRPr="00F53C4C" w:rsidRDefault="003E0954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B5505"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56CFB">
        <w:rPr>
          <w:rFonts w:ascii="Times New Roman" w:hAnsi="Times New Roman" w:cs="Times New Roman"/>
          <w:sz w:val="22"/>
          <w:szCs w:val="22"/>
        </w:rPr>
        <w:t xml:space="preserve"> </w:t>
      </w:r>
      <w:r w:rsidR="00FB5505"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0F80E71B" w14:textId="5F45920D" w:rsidR="00FB5505" w:rsidRPr="0071537F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«</w:t>
      </w:r>
      <w:r w:rsidR="001A48F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153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9D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656ADC" w:rsidRPr="00656ADC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656ADC">
        <w:rPr>
          <w:rFonts w:ascii="Times New Roman" w:hAnsi="Times New Roman" w:cs="Times New Roman"/>
          <w:sz w:val="24"/>
          <w:szCs w:val="24"/>
        </w:rPr>
        <w:t xml:space="preserve"> </w:t>
      </w:r>
      <w:r w:rsidR="00B0049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A48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56ADC">
        <w:rPr>
          <w:rFonts w:ascii="Times New Roman" w:hAnsi="Times New Roman" w:cs="Times New Roman"/>
          <w:sz w:val="24"/>
          <w:szCs w:val="24"/>
        </w:rPr>
        <w:t>г.</w:t>
      </w:r>
    </w:p>
    <w:p w14:paraId="5F2EA03E" w14:textId="77777777" w:rsidR="00FB5505" w:rsidRPr="0071537F" w:rsidRDefault="00FB5505" w:rsidP="00FB55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C65586" w14:textId="77777777" w:rsidR="00FB5505" w:rsidRPr="00742B32" w:rsidRDefault="00C07539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</w:t>
      </w:r>
      <w:r w:rsidR="00FB5505" w:rsidRPr="002111BE">
        <w:rPr>
          <w:b/>
          <w:sz w:val="24"/>
          <w:szCs w:val="24"/>
          <w:lang w:eastAsia="ru-RU"/>
        </w:rPr>
        <w:t xml:space="preserve"> ЗАДАНИЕ</w:t>
      </w:r>
    </w:p>
    <w:p w14:paraId="45CBB7D7" w14:textId="59FE4022" w:rsidR="00115D1D" w:rsidRPr="00115D1D" w:rsidRDefault="00656ADC" w:rsidP="00FB550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115D1D">
        <w:rPr>
          <w:b/>
          <w:sz w:val="24"/>
          <w:szCs w:val="24"/>
          <w:lang w:eastAsia="ru-RU"/>
        </w:rPr>
        <w:t xml:space="preserve">на </w:t>
      </w:r>
      <w:r w:rsidRPr="00115D1D">
        <w:rPr>
          <w:b/>
          <w:sz w:val="24"/>
          <w:szCs w:val="24"/>
          <w:u w:val="single"/>
          <w:lang w:eastAsia="ru-RU"/>
        </w:rPr>
        <w:t>20</w:t>
      </w:r>
      <w:r w:rsidR="00B00496" w:rsidRPr="00115D1D">
        <w:rPr>
          <w:b/>
          <w:sz w:val="24"/>
          <w:szCs w:val="24"/>
          <w:u w:val="single"/>
          <w:lang w:eastAsia="ru-RU"/>
        </w:rPr>
        <w:t>2</w:t>
      </w:r>
      <w:r w:rsidR="001A48F4">
        <w:rPr>
          <w:b/>
          <w:sz w:val="24"/>
          <w:szCs w:val="24"/>
          <w:u w:val="single"/>
          <w:lang w:eastAsia="ru-RU"/>
        </w:rPr>
        <w:t>2</w:t>
      </w:r>
      <w:r w:rsidRPr="00115D1D">
        <w:rPr>
          <w:b/>
          <w:sz w:val="24"/>
          <w:szCs w:val="24"/>
          <w:lang w:eastAsia="ru-RU"/>
        </w:rPr>
        <w:t xml:space="preserve"> </w:t>
      </w:r>
      <w:r w:rsidR="00FB5505" w:rsidRPr="00115D1D">
        <w:rPr>
          <w:b/>
          <w:sz w:val="24"/>
          <w:szCs w:val="24"/>
          <w:lang w:eastAsia="ru-RU"/>
        </w:rPr>
        <w:t xml:space="preserve">год и на </w:t>
      </w:r>
      <w:r w:rsidRPr="00115D1D">
        <w:rPr>
          <w:b/>
          <w:sz w:val="24"/>
          <w:szCs w:val="24"/>
          <w:lang w:eastAsia="ru-RU"/>
        </w:rPr>
        <w:t xml:space="preserve">плановый период </w:t>
      </w:r>
      <w:r w:rsidRPr="00115D1D">
        <w:rPr>
          <w:b/>
          <w:sz w:val="24"/>
          <w:szCs w:val="24"/>
          <w:u w:val="single"/>
          <w:lang w:eastAsia="ru-RU"/>
        </w:rPr>
        <w:t>20</w:t>
      </w:r>
      <w:r w:rsidR="007B7220" w:rsidRPr="00115D1D">
        <w:rPr>
          <w:b/>
          <w:sz w:val="24"/>
          <w:szCs w:val="24"/>
          <w:u w:val="single"/>
          <w:lang w:eastAsia="ru-RU"/>
        </w:rPr>
        <w:t>2</w:t>
      </w:r>
      <w:r w:rsidR="001A48F4">
        <w:rPr>
          <w:b/>
          <w:sz w:val="24"/>
          <w:szCs w:val="24"/>
          <w:u w:val="single"/>
          <w:lang w:eastAsia="ru-RU"/>
        </w:rPr>
        <w:t>3</w:t>
      </w:r>
      <w:r w:rsidRPr="00115D1D">
        <w:rPr>
          <w:b/>
          <w:sz w:val="24"/>
          <w:szCs w:val="24"/>
          <w:lang w:eastAsia="ru-RU"/>
        </w:rPr>
        <w:t xml:space="preserve"> </w:t>
      </w:r>
      <w:r w:rsidR="00FB5505" w:rsidRPr="00115D1D">
        <w:rPr>
          <w:b/>
          <w:sz w:val="24"/>
          <w:szCs w:val="24"/>
          <w:lang w:eastAsia="ru-RU"/>
        </w:rPr>
        <w:t xml:space="preserve">и </w:t>
      </w:r>
      <w:r w:rsidRPr="00115D1D">
        <w:rPr>
          <w:b/>
          <w:sz w:val="24"/>
          <w:szCs w:val="24"/>
          <w:u w:val="single"/>
          <w:lang w:eastAsia="ru-RU"/>
        </w:rPr>
        <w:t>20</w:t>
      </w:r>
      <w:r w:rsidR="00115D1D">
        <w:rPr>
          <w:b/>
          <w:sz w:val="24"/>
          <w:szCs w:val="24"/>
          <w:u w:val="single"/>
          <w:lang w:eastAsia="ru-RU"/>
        </w:rPr>
        <w:t>2</w:t>
      </w:r>
      <w:r w:rsidR="001A48F4">
        <w:rPr>
          <w:b/>
          <w:sz w:val="24"/>
          <w:szCs w:val="24"/>
          <w:u w:val="single"/>
          <w:lang w:eastAsia="ru-RU"/>
        </w:rPr>
        <w:t>4</w:t>
      </w:r>
      <w:r w:rsidR="00B72936" w:rsidRPr="00115D1D">
        <w:rPr>
          <w:b/>
          <w:sz w:val="24"/>
          <w:szCs w:val="24"/>
          <w:u w:val="single"/>
          <w:lang w:eastAsia="ru-RU"/>
        </w:rPr>
        <w:t xml:space="preserve"> </w:t>
      </w:r>
      <w:r w:rsidRPr="00115D1D">
        <w:rPr>
          <w:b/>
          <w:sz w:val="24"/>
          <w:szCs w:val="24"/>
          <w:lang w:eastAsia="ru-RU"/>
        </w:rPr>
        <w:t xml:space="preserve"> </w:t>
      </w:r>
      <w:r w:rsidR="00FB5505" w:rsidRPr="00115D1D">
        <w:rPr>
          <w:b/>
          <w:sz w:val="24"/>
          <w:szCs w:val="24"/>
          <w:lang w:eastAsia="ru-RU"/>
        </w:rPr>
        <w:t>годов</w:t>
      </w:r>
    </w:p>
    <w:p w14:paraId="33589BDB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14:paraId="695FF7D9" w14:textId="77777777" w:rsidR="008C1011" w:rsidRDefault="008C1011" w:rsidP="008C101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  <w:r w:rsidRPr="008C1011">
        <w:rPr>
          <w:sz w:val="24"/>
          <w:szCs w:val="24"/>
          <w:u w:val="single"/>
          <w:lang w:eastAsia="ru-RU"/>
        </w:rPr>
        <w:t>Муниципальное  бюджетное  учреждение культуры</w:t>
      </w:r>
    </w:p>
    <w:p w14:paraId="21B43120" w14:textId="77777777" w:rsidR="008C1011" w:rsidRPr="008C1011" w:rsidRDefault="008C1011" w:rsidP="008C101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  <w:r w:rsidRPr="008C1011">
        <w:rPr>
          <w:sz w:val="24"/>
          <w:szCs w:val="24"/>
          <w:u w:val="single"/>
          <w:lang w:eastAsia="ru-RU"/>
        </w:rPr>
        <w:t xml:space="preserve"> «Глинковская межпоселенческая центральная библиотека»</w:t>
      </w:r>
    </w:p>
    <w:p w14:paraId="18CD64AE" w14:textId="77777777" w:rsidR="00FB5505" w:rsidRPr="004D4CEE" w:rsidRDefault="008C1011" w:rsidP="008C101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  <w:r w:rsidRPr="008C1011">
        <w:rPr>
          <w:sz w:val="24"/>
          <w:szCs w:val="24"/>
          <w:u w:val="single"/>
          <w:lang w:eastAsia="ru-RU"/>
        </w:rPr>
        <w:t>муниципального образования «Глинковский район» Смоленской области</w:t>
      </w:r>
    </w:p>
    <w:p w14:paraId="1A9C28B3" w14:textId="77777777" w:rsidR="00FB5505" w:rsidRPr="00F53C4C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 xml:space="preserve">(наименование </w:t>
      </w:r>
      <w:r w:rsidR="00C07539">
        <w:rPr>
          <w:sz w:val="22"/>
          <w:lang w:eastAsia="ru-RU"/>
        </w:rPr>
        <w:t>муниципального</w:t>
      </w:r>
      <w:r w:rsidRPr="00F53C4C">
        <w:rPr>
          <w:sz w:val="22"/>
          <w:lang w:eastAsia="ru-RU"/>
        </w:rPr>
        <w:t xml:space="preserve"> учреждения</w:t>
      </w:r>
      <w:r w:rsidR="008E4304">
        <w:rPr>
          <w:sz w:val="22"/>
          <w:lang w:eastAsia="ru-RU"/>
        </w:rPr>
        <w:t>, обособленного подразделения</w:t>
      </w:r>
      <w:r w:rsidRPr="00F53C4C">
        <w:rPr>
          <w:sz w:val="22"/>
          <w:lang w:eastAsia="ru-RU"/>
        </w:rPr>
        <w:t>)</w:t>
      </w:r>
    </w:p>
    <w:p w14:paraId="73D22B6C" w14:textId="77777777" w:rsidR="00FB5505" w:rsidRPr="004D4CEE" w:rsidRDefault="008C1248" w:rsidP="00FB5505">
      <w:pPr>
        <w:ind w:firstLine="0"/>
        <w:jc w:val="center"/>
        <w:rPr>
          <w:sz w:val="24"/>
          <w:szCs w:val="24"/>
          <w:u w:val="single"/>
          <w:lang w:eastAsia="ru-RU"/>
        </w:rPr>
      </w:pPr>
      <w:r w:rsidRPr="008C1248">
        <w:rPr>
          <w:sz w:val="24"/>
          <w:szCs w:val="24"/>
          <w:u w:val="single"/>
          <w:lang w:eastAsia="ru-RU"/>
        </w:rPr>
        <w:t>47.018</w:t>
      </w:r>
      <w:r w:rsidR="00E36EC5">
        <w:rPr>
          <w:sz w:val="24"/>
          <w:szCs w:val="24"/>
          <w:u w:val="single"/>
          <w:lang w:eastAsia="ru-RU"/>
        </w:rPr>
        <w:t>.0</w:t>
      </w:r>
      <w:r w:rsidRPr="008C1248">
        <w:rPr>
          <w:sz w:val="24"/>
          <w:szCs w:val="24"/>
          <w:u w:val="single"/>
          <w:lang w:eastAsia="ru-RU"/>
        </w:rPr>
        <w:t xml:space="preserve">  </w:t>
      </w:r>
    </w:p>
    <w:p w14:paraId="60D8CA9D" w14:textId="77777777" w:rsidR="00FB5505" w:rsidRPr="00F53C4C" w:rsidRDefault="00F53C4C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</w:t>
      </w:r>
      <w:r w:rsidR="00C07539">
        <w:rPr>
          <w:sz w:val="22"/>
          <w:lang w:eastAsia="ru-RU"/>
        </w:rPr>
        <w:t>код муниципальной</w:t>
      </w:r>
      <w:r w:rsidR="00FB5505" w:rsidRPr="00F53C4C">
        <w:rPr>
          <w:sz w:val="22"/>
          <w:lang w:eastAsia="ru-RU"/>
        </w:rPr>
        <w:t xml:space="preserve"> услуги (услуг)</w:t>
      </w:r>
      <w:r w:rsidRPr="00F53C4C">
        <w:rPr>
          <w:sz w:val="22"/>
          <w:vertAlign w:val="superscript"/>
          <w:lang w:eastAsia="ru-RU"/>
        </w:rPr>
        <w:t>1</w:t>
      </w:r>
    </w:p>
    <w:p w14:paraId="77E1D6F4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1. Сведения об оказываемых </w:t>
      </w:r>
      <w:r w:rsidR="00C07539">
        <w:rPr>
          <w:sz w:val="24"/>
          <w:szCs w:val="24"/>
          <w:lang w:eastAsia="ru-RU"/>
        </w:rPr>
        <w:t>муниципальных</w:t>
      </w:r>
      <w:r w:rsidRPr="00742B32">
        <w:rPr>
          <w:sz w:val="24"/>
          <w:szCs w:val="24"/>
          <w:lang w:eastAsia="ru-RU"/>
        </w:rPr>
        <w:t xml:space="preserve"> услугах</w:t>
      </w:r>
      <w:r w:rsidR="00F53C4C" w:rsidRPr="00F53C4C">
        <w:rPr>
          <w:sz w:val="24"/>
          <w:szCs w:val="24"/>
          <w:vertAlign w:val="superscript"/>
          <w:lang w:eastAsia="ru-RU"/>
        </w:rPr>
        <w:t>2</w:t>
      </w:r>
    </w:p>
    <w:p w14:paraId="2E003A64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14:paraId="59CCC998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>(</w:t>
      </w:r>
      <w:r w:rsidR="00E91382">
        <w:rPr>
          <w:sz w:val="22"/>
          <w:lang w:eastAsia="ru-RU"/>
        </w:rPr>
        <w:t>нумерация в</w:t>
      </w:r>
      <w:r w:rsidR="009529F6">
        <w:rPr>
          <w:sz w:val="22"/>
          <w:lang w:eastAsia="ru-RU"/>
        </w:rPr>
        <w:t>водится</w:t>
      </w:r>
      <w:r w:rsidR="00E91382">
        <w:rPr>
          <w:sz w:val="22"/>
          <w:lang w:eastAsia="ru-RU"/>
        </w:rPr>
        <w:t xml:space="preserve"> </w:t>
      </w:r>
      <w:r w:rsidRPr="00F53C4C">
        <w:rPr>
          <w:sz w:val="22"/>
          <w:lang w:eastAsia="ru-RU"/>
        </w:rPr>
        <w:t>при наличии 2 и более разделов)</w:t>
      </w:r>
    </w:p>
    <w:p w14:paraId="205EC00F" w14:textId="77777777" w:rsidR="004D4CEE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="00C07539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111BE">
        <w:rPr>
          <w:sz w:val="24"/>
          <w:szCs w:val="24"/>
          <w:lang w:eastAsia="ru-RU"/>
        </w:rPr>
        <w:t xml:space="preserve">по </w:t>
      </w:r>
      <w:r w:rsidR="009B69EF" w:rsidRPr="009B69EF">
        <w:rPr>
          <w:sz w:val="24"/>
          <w:szCs w:val="24"/>
          <w:lang w:eastAsia="ru-RU"/>
        </w:rPr>
        <w:t>Общероссийскому базовому (отраслевому) перечню (классификатору) государственных и муниципальных услуг, оказываемых физическим лицам:</w:t>
      </w:r>
      <w:r w:rsidR="00B43A92" w:rsidRPr="00B43A92">
        <w:t xml:space="preserve"> </w:t>
      </w:r>
      <w:r w:rsidR="00B43A92" w:rsidRPr="00B43A92">
        <w:rPr>
          <w:sz w:val="24"/>
          <w:szCs w:val="24"/>
          <w:u w:val="single"/>
          <w:lang w:eastAsia="ru-RU"/>
        </w:rPr>
        <w:t>910100О.99.0.ББ83АА00000</w:t>
      </w:r>
    </w:p>
    <w:p w14:paraId="6DFAD23E" w14:textId="77777777" w:rsidR="00FB5505" w:rsidRPr="008C1011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u w:val="single"/>
          <w:lang w:eastAsia="ru-RU"/>
        </w:rPr>
      </w:pPr>
      <w:r w:rsidRPr="00742B32">
        <w:rPr>
          <w:sz w:val="24"/>
          <w:szCs w:val="24"/>
          <w:lang w:eastAsia="ru-RU"/>
        </w:rPr>
        <w:t xml:space="preserve"> 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DD0679">
        <w:rPr>
          <w:sz w:val="24"/>
          <w:szCs w:val="24"/>
          <w:lang w:eastAsia="ru-RU"/>
        </w:rPr>
        <w:t>:</w:t>
      </w:r>
      <w:r w:rsidR="00E36EC5">
        <w:rPr>
          <w:sz w:val="24"/>
          <w:szCs w:val="24"/>
          <w:lang w:eastAsia="ru-RU"/>
        </w:rPr>
        <w:t xml:space="preserve"> </w:t>
      </w:r>
      <w:r w:rsidR="00DD0679" w:rsidRPr="00DD0679">
        <w:rPr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E36EC5">
        <w:rPr>
          <w:sz w:val="24"/>
          <w:szCs w:val="24"/>
          <w:lang w:eastAsia="ru-RU"/>
        </w:rPr>
        <w:t xml:space="preserve"> </w:t>
      </w:r>
      <w:r w:rsidR="008C1011" w:rsidRPr="008C1011">
        <w:rPr>
          <w:sz w:val="24"/>
          <w:szCs w:val="24"/>
          <w:u w:val="single"/>
          <w:lang w:eastAsia="ru-RU"/>
        </w:rPr>
        <w:t xml:space="preserve"> </w:t>
      </w:r>
      <w:r w:rsidRPr="008C1011">
        <w:rPr>
          <w:sz w:val="24"/>
          <w:szCs w:val="24"/>
          <w:u w:val="single"/>
          <w:lang w:eastAsia="ru-RU"/>
        </w:rPr>
        <w:t xml:space="preserve"> </w:t>
      </w:r>
    </w:p>
    <w:p w14:paraId="4A6089B6" w14:textId="77777777"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B57325">
        <w:rPr>
          <w:sz w:val="24"/>
          <w:szCs w:val="24"/>
          <w:lang w:eastAsia="ru-RU"/>
        </w:rPr>
        <w:t>:</w:t>
      </w:r>
      <w:r w:rsidR="008C1011" w:rsidRPr="008C1011">
        <w:t xml:space="preserve"> </w:t>
      </w:r>
      <w:r w:rsidR="004269DE">
        <w:rPr>
          <w:sz w:val="24"/>
          <w:szCs w:val="24"/>
          <w:u w:val="single"/>
          <w:lang w:eastAsia="ru-RU"/>
        </w:rPr>
        <w:t>ф</w:t>
      </w:r>
      <w:r w:rsidR="008C1011" w:rsidRPr="008C1011">
        <w:rPr>
          <w:sz w:val="24"/>
          <w:szCs w:val="24"/>
          <w:u w:val="single"/>
          <w:lang w:eastAsia="ru-RU"/>
        </w:rPr>
        <w:t>изические</w:t>
      </w:r>
      <w:r w:rsidR="00B57325">
        <w:rPr>
          <w:sz w:val="24"/>
          <w:szCs w:val="24"/>
          <w:u w:val="single"/>
          <w:lang w:eastAsia="ru-RU"/>
        </w:rPr>
        <w:t xml:space="preserve"> лица</w:t>
      </w:r>
    </w:p>
    <w:p w14:paraId="748FE840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(формы), а также среднегодовой размер платы за оказание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4FCDD6FC" w14:textId="77777777" w:rsidR="00A02D9D" w:rsidRPr="00742B32" w:rsidRDefault="00A02D9D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FB5505" w:rsidRPr="008729D1" w14:paraId="63801712" w14:textId="77777777" w:rsidTr="000832F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594" w14:textId="77777777" w:rsidR="00FB5505" w:rsidRPr="003A5CB7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EA50C" w14:textId="77777777" w:rsidR="00FB5505" w:rsidRPr="003A5CB7" w:rsidRDefault="00FB5505" w:rsidP="00C0753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C07539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EA5BC" w14:textId="77777777" w:rsidR="00FB5505" w:rsidRPr="003A5CB7" w:rsidRDefault="00FB5505" w:rsidP="00C0753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</w:t>
            </w:r>
            <w:r w:rsidR="00C07539">
              <w:rPr>
                <w:color w:val="000000"/>
                <w:sz w:val="24"/>
                <w:szCs w:val="24"/>
                <w:lang w:eastAsia="ru-RU"/>
              </w:rPr>
              <w:t>ующий условия (формы) оказания муниципальной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68F81C" w14:textId="77777777" w:rsidR="00FB5505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Среднегодо-вой размер платы</w:t>
            </w:r>
            <w:r w:rsidR="00DF0937">
              <w:rPr>
                <w:color w:val="000000"/>
                <w:sz w:val="24"/>
                <w:szCs w:val="24"/>
                <w:lang w:eastAsia="ru-RU"/>
              </w:rPr>
              <w:t xml:space="preserve"> за оказание</w:t>
            </w:r>
          </w:p>
          <w:p w14:paraId="5C0329B4" w14:textId="77777777" w:rsidR="00DF0937" w:rsidRDefault="00C07539" w:rsidP="003E0954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0063CEF0" w14:textId="77777777" w:rsidR="00DF0937" w:rsidRDefault="00DF0937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14:paraId="100679EC" w14:textId="77777777" w:rsidR="00FB5505" w:rsidRPr="003A5CB7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B5505" w:rsidRPr="008729D1" w14:paraId="1E477B25" w14:textId="77777777" w:rsidTr="000832F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E88F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38BE5" w14:textId="77777777" w:rsidR="00FB5505" w:rsidRPr="003A5CB7" w:rsidRDefault="00FB5505" w:rsidP="00DF09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</w:t>
            </w:r>
            <w:r w:rsidR="00DF0937">
              <w:rPr>
                <w:color w:val="000000"/>
                <w:sz w:val="22"/>
                <w:lang w:eastAsia="ru-RU"/>
              </w:rPr>
              <w:t>-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A90C7" w14:textId="77777777" w:rsidR="00FB5505" w:rsidRPr="003A5CB7" w:rsidRDefault="00FB5505" w:rsidP="00FB5505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1122A" w14:textId="77777777"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29013" w14:textId="77777777"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E194C" w14:textId="77777777"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4D3DC5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5505" w:rsidRPr="008729D1" w14:paraId="06B022DC" w14:textId="77777777" w:rsidTr="000832F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0658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C37E1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B1BE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79B5F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03AB7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968F4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36D3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5505" w:rsidRPr="008729D1" w14:paraId="7D71564E" w14:textId="77777777" w:rsidTr="000832F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C1C" w14:textId="77777777" w:rsidR="00FB5505" w:rsidRPr="003A5CB7" w:rsidRDefault="00B43A92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43A92">
              <w:rPr>
                <w:color w:val="000000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57BC3" w14:textId="77777777" w:rsidR="00FB5505" w:rsidRPr="003A5CB7" w:rsidRDefault="004354C2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354C2">
              <w:rPr>
                <w:color w:val="000000"/>
                <w:sz w:val="24"/>
                <w:szCs w:val="24"/>
                <w:lang w:eastAsia="ru-RU"/>
              </w:rPr>
              <w:t xml:space="preserve">Все виды библиотечного </w:t>
            </w:r>
            <w:r w:rsidRPr="004354C2">
              <w:rPr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  <w:r>
              <w:t xml:space="preserve"> </w:t>
            </w:r>
            <w:r w:rsidR="005149A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354C2">
              <w:rPr>
                <w:color w:val="000000"/>
                <w:sz w:val="24"/>
                <w:szCs w:val="24"/>
                <w:lang w:eastAsia="ru-RU"/>
              </w:rPr>
              <w:t xml:space="preserve"> учетом всех форм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9CD85" w14:textId="77777777" w:rsidR="00FB5505" w:rsidRPr="003A5CB7" w:rsidRDefault="00FB5505" w:rsidP="005149A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E2D74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26F37" w14:textId="77777777" w:rsidR="00FB5505" w:rsidRPr="003A5CB7" w:rsidRDefault="004354C2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354C2">
              <w:rPr>
                <w:color w:val="000000"/>
                <w:sz w:val="24"/>
                <w:szCs w:val="24"/>
                <w:lang w:eastAsia="ru-RU"/>
              </w:rPr>
              <w:t xml:space="preserve">В стационарных </w:t>
            </w:r>
            <w:r w:rsidRPr="004354C2">
              <w:rPr>
                <w:color w:val="000000"/>
                <w:sz w:val="24"/>
                <w:szCs w:val="24"/>
                <w:lang w:eastAsia="ru-RU"/>
              </w:rPr>
              <w:lastRenderedPageBreak/>
              <w:t>условиях</w:t>
            </w:r>
            <w:r w:rsidRPr="004354C2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17409" w14:textId="77777777" w:rsidR="00FB5505" w:rsidRPr="003A5CB7" w:rsidRDefault="00FB5505" w:rsidP="004354C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5C0F" w14:textId="77777777" w:rsidR="00FB5505" w:rsidRPr="003A5CB7" w:rsidRDefault="009D3EF1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0008EAA5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711E7C9A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 w:rsidR="00C07539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773"/>
        <w:gridCol w:w="1698"/>
        <w:gridCol w:w="1698"/>
        <w:gridCol w:w="1840"/>
        <w:gridCol w:w="1637"/>
      </w:tblGrid>
      <w:tr w:rsidR="00FB5505" w:rsidRPr="008729D1" w14:paraId="35117EE1" w14:textId="77777777" w:rsidTr="008C1011">
        <w:tc>
          <w:tcPr>
            <w:tcW w:w="16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16C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71" w:type="dxa"/>
            <w:gridSpan w:val="2"/>
          </w:tcPr>
          <w:p w14:paraId="2739E16E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A0C94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B5505" w:rsidRPr="008729D1" w14:paraId="3C1867EC" w14:textId="77777777" w:rsidTr="008C1011">
        <w:trPr>
          <w:trHeight w:val="1016"/>
        </w:trPr>
        <w:tc>
          <w:tcPr>
            <w:tcW w:w="16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D53F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BA0A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B97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4793" w14:textId="384E5482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1A48F4">
              <w:rPr>
                <w:sz w:val="24"/>
                <w:szCs w:val="24"/>
                <w:lang w:eastAsia="ru-RU"/>
              </w:rPr>
              <w:t>2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268CAC8B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417AD" w14:textId="770FFCEF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1A48F4">
              <w:rPr>
                <w:sz w:val="24"/>
                <w:szCs w:val="24"/>
                <w:lang w:eastAsia="ru-RU"/>
              </w:rPr>
              <w:t>3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66CD371D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849B2" w14:textId="03C55132" w:rsidR="00FB5505" w:rsidRPr="00742B32" w:rsidRDefault="008C1011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115D1D">
              <w:rPr>
                <w:sz w:val="24"/>
                <w:szCs w:val="24"/>
                <w:lang w:eastAsia="ru-RU"/>
              </w:rPr>
              <w:t>2</w:t>
            </w:r>
            <w:r w:rsidR="001A48F4">
              <w:rPr>
                <w:sz w:val="24"/>
                <w:szCs w:val="24"/>
                <w:lang w:eastAsia="ru-RU"/>
              </w:rPr>
              <w:t>4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43C01CA9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6BC2B204" w14:textId="77777777" w:rsidTr="008C1011">
        <w:trPr>
          <w:trHeight w:val="68"/>
        </w:trPr>
        <w:tc>
          <w:tcPr>
            <w:tcW w:w="162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578B20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80FB8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3F418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C1310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81DB4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C67D5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6BBFB925" w14:textId="77777777" w:rsidTr="008C1011">
        <w:trPr>
          <w:trHeight w:val="68"/>
        </w:trPr>
        <w:tc>
          <w:tcPr>
            <w:tcW w:w="162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342DA1" w14:textId="77777777" w:rsidR="00FB5505" w:rsidRPr="00742B32" w:rsidRDefault="00B43A92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17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C73BCD" w14:textId="77777777" w:rsidR="00FB5505" w:rsidRPr="00742B32" w:rsidRDefault="00B5732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4DF7CC" w14:textId="77777777" w:rsidR="00FB5505" w:rsidRPr="00742B32" w:rsidRDefault="00B57325" w:rsidP="00B573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281C29" w14:textId="68B950BD" w:rsidR="00FB5505" w:rsidRPr="00742B32" w:rsidRDefault="00CB27BD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640ED5">
              <w:rPr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CD1C93" w14:textId="44F96DDF" w:rsidR="00FB5505" w:rsidRPr="00742B32" w:rsidRDefault="00CB27BD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640ED5">
              <w:rPr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CDF86A" w14:textId="5A449C6A" w:rsidR="00FB5505" w:rsidRPr="00742B32" w:rsidRDefault="00CB27BD" w:rsidP="00640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640ED5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14:paraId="352EBAF3" w14:textId="77777777" w:rsidR="00FB5505" w:rsidRDefault="00FB5505" w:rsidP="00FB5505">
      <w:pPr>
        <w:pStyle w:val="ConsPlusNonformat"/>
      </w:pPr>
      <w:r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Pr="0036445F">
        <w:rPr>
          <w:rFonts w:ascii="Times New Roman" w:hAnsi="Times New Roman" w:cs="Times New Roman"/>
          <w:sz w:val="24"/>
          <w:szCs w:val="24"/>
        </w:rPr>
        <w:t xml:space="preserve">   услуги,  в  пределах  которых 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муниципальное</w:t>
      </w:r>
      <w:r w:rsidRPr="0036445F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</w:t>
      </w:r>
      <w:r w:rsidR="002550B2">
        <w:rPr>
          <w:rFonts w:ascii="Times New Roman" w:hAnsi="Times New Roman" w:cs="Times New Roman"/>
          <w:sz w:val="24"/>
          <w:szCs w:val="24"/>
        </w:rPr>
        <w:t>:</w:t>
      </w:r>
      <w:r w:rsidRPr="0036445F">
        <w:rPr>
          <w:rFonts w:ascii="Times New Roman" w:hAnsi="Times New Roman" w:cs="Times New Roman"/>
          <w:sz w:val="24"/>
          <w:szCs w:val="24"/>
        </w:rPr>
        <w:t xml:space="preserve">  </w:t>
      </w:r>
      <w:r w:rsidR="002550B2">
        <w:rPr>
          <w:rFonts w:ascii="Times New Roman" w:hAnsi="Times New Roman" w:cs="Times New Roman"/>
          <w:sz w:val="24"/>
          <w:szCs w:val="24"/>
        </w:rPr>
        <w:t>5%</w:t>
      </w:r>
      <w:r w:rsidRPr="00364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6D584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="00C07539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</w:t>
      </w:r>
      <w:r w:rsidR="00B55707"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 w:rsidR="00B55707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FB5505" w:rsidRPr="008729D1" w14:paraId="29E01F87" w14:textId="77777777" w:rsidTr="000832FC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0F9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14D" w14:textId="77777777"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E5890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14:paraId="4C88743D" w14:textId="77777777" w:rsidR="00FB5505" w:rsidRPr="00742B32" w:rsidRDefault="00C07539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муниципальной</w:t>
            </w:r>
            <w:r w:rsidR="00FB5505"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B5505" w:rsidRPr="008729D1" w14:paraId="0B6FD1EB" w14:textId="77777777" w:rsidTr="000832F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4FF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987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8EE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24D85" w14:textId="02556CEF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1A48F4">
              <w:rPr>
                <w:sz w:val="24"/>
                <w:szCs w:val="24"/>
                <w:lang w:eastAsia="ru-RU"/>
              </w:rPr>
              <w:t>2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01A4CF19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9526" w14:textId="2B54622C" w:rsidR="00FB5505" w:rsidRPr="00742B32" w:rsidRDefault="00115D1D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1A48F4">
              <w:rPr>
                <w:sz w:val="24"/>
                <w:szCs w:val="24"/>
                <w:lang w:eastAsia="ru-RU"/>
              </w:rPr>
              <w:t>3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46CBACF2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929A" w14:textId="40505559" w:rsidR="00FB5505" w:rsidRPr="00742B32" w:rsidRDefault="008C1011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115D1D">
              <w:rPr>
                <w:sz w:val="24"/>
                <w:szCs w:val="24"/>
                <w:lang w:eastAsia="ru-RU"/>
              </w:rPr>
              <w:t>2</w:t>
            </w:r>
            <w:r w:rsidR="001A48F4">
              <w:rPr>
                <w:sz w:val="24"/>
                <w:szCs w:val="24"/>
                <w:lang w:eastAsia="ru-RU"/>
              </w:rPr>
              <w:t>4</w:t>
            </w:r>
            <w:r w:rsidR="00FB5505" w:rsidRPr="00742B32">
              <w:rPr>
                <w:sz w:val="24"/>
                <w:szCs w:val="24"/>
                <w:lang w:eastAsia="ru-RU"/>
              </w:rPr>
              <w:t>год</w:t>
            </w:r>
          </w:p>
          <w:p w14:paraId="0D22CF1A" w14:textId="77777777"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00EFC59E" w14:textId="77777777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E40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DFC6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9A76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0BE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F70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5BEA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4A513DE7" w14:textId="77777777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F3AD" w14:textId="77777777" w:rsidR="00FB5505" w:rsidRPr="00742B32" w:rsidRDefault="00B43A92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ECF2" w14:textId="77777777" w:rsidR="00FB5505" w:rsidRPr="00742B32" w:rsidRDefault="00B43A92" w:rsidP="00B43A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3A92">
              <w:rPr>
                <w:sz w:val="24"/>
                <w:szCs w:val="24"/>
                <w:lang w:eastAsia="ru-RU"/>
              </w:rPr>
              <w:t xml:space="preserve">Динамика посещений пользователей библиотеки (реальных и удаленных) по </w:t>
            </w:r>
            <w:r>
              <w:rPr>
                <w:sz w:val="24"/>
                <w:szCs w:val="24"/>
                <w:lang w:eastAsia="ru-RU"/>
              </w:rPr>
              <w:t>сравнению с предыдущим годом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CEA1" w14:textId="77777777" w:rsidR="00FB5505" w:rsidRPr="00742B32" w:rsidRDefault="00B43A92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5B5FD" w14:textId="77777777" w:rsidR="00FB5505" w:rsidRPr="00742B32" w:rsidRDefault="00B43A92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395A6" w14:textId="77777777" w:rsidR="00FB5505" w:rsidRPr="00742B32" w:rsidRDefault="00B43A92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0BE4C" w14:textId="77777777" w:rsidR="00FB5505" w:rsidRPr="00742B32" w:rsidRDefault="00B43A92" w:rsidP="008C10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14:paraId="29C0AE05" w14:textId="77777777" w:rsidR="00FA4C4F" w:rsidRDefault="00FA4C4F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0CD42" w14:textId="77777777" w:rsidR="00FB5505" w:rsidRPr="00415CB7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среднегодовой размер платы за оказание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56CFB" w:rsidRPr="00415CB7"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4E2F35D7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FB5505" w:rsidRPr="008729D1" w14:paraId="75BA8364" w14:textId="77777777" w:rsidTr="000832F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6348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B5505" w:rsidRPr="008729D1" w14:paraId="741B95A4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830D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369A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2AA95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6DAB0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0737E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FB5505" w:rsidRPr="008729D1" w14:paraId="72CA00CF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B1DB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135F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042B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CCB99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B8E98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FB5505" w:rsidRPr="008729D1" w14:paraId="33ABD79F" w14:textId="77777777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E9C1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D61F6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3F3D5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E0793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5A09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627BCC1F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4252A78A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</w:t>
      </w:r>
      <w:r w:rsidR="00C0753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55707">
        <w:rPr>
          <w:rFonts w:ascii="Times New Roman" w:hAnsi="Times New Roman" w:cs="Times New Roman"/>
          <w:sz w:val="24"/>
          <w:szCs w:val="24"/>
        </w:rPr>
        <w:t>:</w:t>
      </w:r>
    </w:p>
    <w:p w14:paraId="77F230A5" w14:textId="77777777" w:rsidR="0088437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Нормативные правовые акты, регулирующие порядок оказания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17CB6">
        <w:rPr>
          <w:rFonts w:ascii="Times New Roman" w:hAnsi="Times New Roman" w:cs="Times New Roman"/>
          <w:sz w:val="24"/>
          <w:szCs w:val="24"/>
        </w:rPr>
        <w:t>:</w:t>
      </w:r>
    </w:p>
    <w:p w14:paraId="21413024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7.1.1._ Федеральный закон   от 29.12.1994г. № 78-ФЗ «О библиотечном деле» </w:t>
      </w:r>
    </w:p>
    <w:p w14:paraId="5CE094D7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7.1.2. Постановление Администрации муниципального образования «Глинковский район» Смоленской области от 31.08.2011г. №208 «Об утверждении Правил организации и проведения культурно-зрелищных, спортивных и иных мероприятий на территории  муниципального образования «Глинковский район» Смоленской области </w:t>
      </w:r>
    </w:p>
    <w:p w14:paraId="2EBAEC0D" w14:textId="77777777" w:rsidR="008C1011" w:rsidRPr="008C1011" w:rsidRDefault="008C1011" w:rsidP="008C101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 7.1.3. Положение об Отделе по культуре Администрации муниципального образования «Глинковский район» Смоленской области</w:t>
      </w:r>
    </w:p>
    <w:p w14:paraId="53FE706F" w14:textId="77777777" w:rsidR="008C1011" w:rsidRPr="008C1011" w:rsidRDefault="008C1011" w:rsidP="008C10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011">
        <w:rPr>
          <w:rFonts w:ascii="Times New Roman" w:hAnsi="Times New Roman" w:cs="Times New Roman"/>
          <w:sz w:val="24"/>
          <w:szCs w:val="24"/>
          <w:u w:val="single"/>
        </w:rPr>
        <w:t xml:space="preserve"> 7.1.4. Устав МБУК «Глинковская Библиотека»</w:t>
      </w:r>
    </w:p>
    <w:p w14:paraId="632C37A0" w14:textId="77777777" w:rsidR="00FB5505" w:rsidRPr="00911689" w:rsidRDefault="00FB5505" w:rsidP="008C1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689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14:paraId="325EE525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11689">
        <w:rPr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C07539" w:rsidRPr="00911689">
        <w:rPr>
          <w:sz w:val="24"/>
          <w:szCs w:val="24"/>
          <w:lang w:eastAsia="ru-RU"/>
        </w:rPr>
        <w:t>муниципальной</w:t>
      </w:r>
      <w:r w:rsidRPr="00911689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FB5505" w:rsidRPr="008729D1" w14:paraId="115C8C72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9851E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4D772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9FA84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5505" w:rsidRPr="008729D1" w14:paraId="6AFA4CD3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B9DF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B6C4A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2947" w14:textId="77777777"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8C1011" w:rsidRPr="008729D1" w14:paraId="6F1F9C77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2382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1.  Размещение информации на официальном сайте в сети Интернет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39F7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Полное и сокращенное наименование учреждения культуры, место нахождения, почтовый адрес, адрес электронный почты, структура учреждения культуры, сведения об учредителе (учредителях), учредительные документы. Информация о режиме работы учреждения, справочные телефоны, реклама, объявления, анонсы.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6DA2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  <w:tr w:rsidR="008C1011" w:rsidRPr="008729D1" w14:paraId="2A89054C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7F6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2. Размещение информации в СМИ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B47E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Информация о режиме работы учреждения,    справочные телефоны, реклама, объявления, анонсы.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F4FB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  <w:tr w:rsidR="008C1011" w:rsidRPr="008729D1" w14:paraId="6A32FDD6" w14:textId="77777777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035B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 xml:space="preserve">3.  Размещение информации на информационных стендах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B697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Информация о режиме работы учреждения,    справочные телефоны, реклама, объявления, анонсы.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79459" w14:textId="77777777" w:rsidR="008C1011" w:rsidRPr="008729D1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3316B">
              <w:rPr>
                <w:sz w:val="24"/>
                <w:szCs w:val="24"/>
              </w:rPr>
              <w:t>По мере необходимости и изменения данных</w:t>
            </w:r>
          </w:p>
        </w:tc>
      </w:tr>
    </w:tbl>
    <w:p w14:paraId="4140DCF9" w14:textId="77777777" w:rsidR="00B3316B" w:rsidRDefault="00B3316B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06A1B50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</w:t>
      </w:r>
      <w:r w:rsidRPr="00742B3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Сведения о выполняемых работах</w:t>
      </w:r>
      <w:r w:rsidRPr="00B55707">
        <w:rPr>
          <w:sz w:val="24"/>
          <w:szCs w:val="24"/>
          <w:vertAlign w:val="superscript"/>
          <w:lang w:eastAsia="ru-RU"/>
        </w:rPr>
        <w:t>4</w:t>
      </w:r>
    </w:p>
    <w:p w14:paraId="31A6CA9E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14:paraId="66B7E14B" w14:textId="77777777" w:rsidR="00FB5505" w:rsidRPr="0088437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884375">
        <w:rPr>
          <w:sz w:val="22"/>
          <w:lang w:eastAsia="ru-RU"/>
        </w:rPr>
        <w:t>(</w:t>
      </w:r>
      <w:r w:rsidR="00884375" w:rsidRPr="00884375">
        <w:rPr>
          <w:sz w:val="22"/>
          <w:lang w:eastAsia="ru-RU"/>
        </w:rPr>
        <w:t xml:space="preserve">нумерация вводится </w:t>
      </w:r>
      <w:r w:rsidRPr="00884375">
        <w:rPr>
          <w:sz w:val="22"/>
          <w:lang w:eastAsia="ru-RU"/>
        </w:rPr>
        <w:t>при наличии 2 и более разделов)</w:t>
      </w:r>
    </w:p>
    <w:p w14:paraId="374AE88B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4FC7DE5C" w14:textId="77777777" w:rsidR="00FB5505" w:rsidRPr="00384593" w:rsidRDefault="00FB5505" w:rsidP="00FB5505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eastAsia="ru-RU"/>
        </w:rPr>
      </w:pPr>
      <w:r w:rsidRPr="00384593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417CB6">
        <w:rPr>
          <w:sz w:val="24"/>
          <w:szCs w:val="24"/>
          <w:lang w:eastAsia="ru-RU"/>
        </w:rPr>
        <w:t>:</w:t>
      </w:r>
      <w:r w:rsidRPr="00384593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</w:t>
      </w:r>
      <w:r w:rsidRPr="00384593">
        <w:rPr>
          <w:sz w:val="24"/>
          <w:szCs w:val="24"/>
          <w:lang w:eastAsia="ru-RU"/>
        </w:rPr>
        <w:t>____</w:t>
      </w:r>
    </w:p>
    <w:p w14:paraId="41AA3C4C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417CB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</w:p>
    <w:p w14:paraId="3AD81763" w14:textId="77777777"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работы:______________________________________________________</w:t>
      </w:r>
    </w:p>
    <w:p w14:paraId="0F05FA6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работы:</w:t>
      </w:r>
    </w:p>
    <w:p w14:paraId="7363CED4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14"/>
        <w:gridCol w:w="1624"/>
        <w:gridCol w:w="1701"/>
        <w:gridCol w:w="1701"/>
        <w:gridCol w:w="1843"/>
        <w:gridCol w:w="1842"/>
      </w:tblGrid>
      <w:tr w:rsidR="00FB5505" w:rsidRPr="008729D1" w14:paraId="0D0FB4F2" w14:textId="77777777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888F" w14:textId="77777777" w:rsidR="00FB5505" w:rsidRPr="003A5CB7" w:rsidRDefault="00FB5505" w:rsidP="0088437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DC55F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984CF" w14:textId="77777777" w:rsidR="00FB5505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выполнения работы </w:t>
            </w:r>
          </w:p>
          <w:p w14:paraId="48F8D4FC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FB5505" w:rsidRPr="008729D1" w14:paraId="52842454" w14:textId="77777777" w:rsidTr="001414CF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62E2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75011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77F74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178D4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5483E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1234D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FB5505" w:rsidRPr="008729D1" w14:paraId="5B1FA9E7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ED0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7B24C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0B6A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2BA73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7988E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46411" w14:textId="77777777"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39C77144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F8EE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B9F86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3A216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DE7A1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BE9D3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6116D" w14:textId="77777777"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3512268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AA1CE6A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 xml:space="preserve">Показатели, характеризующие объем и </w:t>
      </w:r>
      <w:r>
        <w:rPr>
          <w:sz w:val="24"/>
          <w:szCs w:val="24"/>
          <w:lang w:eastAsia="ru-RU"/>
        </w:rPr>
        <w:t xml:space="preserve">(или) </w:t>
      </w:r>
      <w:r w:rsidRPr="002111BE">
        <w:rPr>
          <w:sz w:val="24"/>
          <w:szCs w:val="24"/>
          <w:lang w:eastAsia="ru-RU"/>
        </w:rPr>
        <w:t xml:space="preserve">качество </w:t>
      </w:r>
      <w:r>
        <w:rPr>
          <w:sz w:val="24"/>
          <w:szCs w:val="24"/>
          <w:lang w:eastAsia="ru-RU"/>
        </w:rPr>
        <w:t>работы:</w:t>
      </w:r>
    </w:p>
    <w:p w14:paraId="3C78A228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7AF1B6B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FB5505" w:rsidRPr="008729D1" w14:paraId="70D90386" w14:textId="77777777" w:rsidTr="001414CF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70A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A1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71B37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14:paraId="223BF2A9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FB5505" w:rsidRPr="008729D1" w14:paraId="326E0C37" w14:textId="77777777" w:rsidTr="001414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92C7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C4DD0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0A5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292A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6C71DB19" w14:textId="77777777"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очередной финансовый год</w:t>
            </w:r>
            <w:r w:rsidRPr="00D74525">
              <w:rPr>
                <w:sz w:val="22"/>
                <w:lang w:eastAsia="ru-RU"/>
              </w:rPr>
              <w:t>)</w:t>
            </w:r>
            <w:r w:rsidR="00FB5505" w:rsidRPr="00D74525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4FA2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05CED5F1" w14:textId="77777777" w:rsidR="00FB5505" w:rsidRPr="00D74525" w:rsidRDefault="00D74525" w:rsidP="00D745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1-й год</w:t>
            </w:r>
            <w:r>
              <w:rPr>
                <w:sz w:val="22"/>
                <w:lang w:eastAsia="ru-RU"/>
              </w:rPr>
              <w:t xml:space="preserve"> </w:t>
            </w:r>
            <w:r w:rsidR="00FB5505" w:rsidRPr="00D74525">
              <w:rPr>
                <w:sz w:val="22"/>
                <w:lang w:eastAsia="ru-RU"/>
              </w:rPr>
              <w:t>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23B1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69D1D890" w14:textId="77777777"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2-й год 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</w:tr>
      <w:tr w:rsidR="00FB5505" w:rsidRPr="008729D1" w14:paraId="2C953C8B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762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C2CF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595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44F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D6F9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808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2A3A4C4B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06C3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9F3A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A551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A8E6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735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DCB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198D927E" w14:textId="77777777" w:rsidR="00FB5505" w:rsidRDefault="00E82CA3" w:rsidP="00FB5505">
      <w:pPr>
        <w:pStyle w:val="ConsPlusNonformat"/>
        <w:jc w:val="both"/>
      </w:pPr>
      <w:r>
        <w:rPr>
          <w:noProof/>
        </w:rPr>
        <w:pict w14:anchorId="1896B336">
          <v:rect id="_x0000_s1027" style="position:absolute;left:0;text-align:left;margin-left:433.05pt;margin-top:13.95pt;width:46.5pt;height:12.75pt;z-index:1;mso-position-horizontal-relative:text;mso-position-vertical-relative:text"/>
        </w:pic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</w:t>
      </w:r>
      <w:r w:rsidR="00074569">
        <w:rPr>
          <w:rFonts w:ascii="Times New Roman" w:hAnsi="Times New Roman" w:cs="Times New Roman"/>
          <w:sz w:val="24"/>
          <w:szCs w:val="24"/>
        </w:rPr>
        <w:t>муниципальное</w: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14:paraId="6739BCEB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D1178B6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Pr="005C263E">
        <w:rPr>
          <w:sz w:val="24"/>
          <w:szCs w:val="24"/>
          <w:lang w:eastAsia="ru-RU"/>
        </w:rPr>
        <w:t>работы</w:t>
      </w:r>
      <w:r w:rsidRPr="00D74525">
        <w:rPr>
          <w:sz w:val="24"/>
          <w:szCs w:val="24"/>
          <w:vertAlign w:val="superscript"/>
        </w:rPr>
        <w:t>5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FB5505" w:rsidRPr="008729D1" w14:paraId="3230D2A9" w14:textId="77777777" w:rsidTr="001414C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A2D4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82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F3812" w14:textId="77777777"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14:paraId="3A56E235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D74525" w:rsidRPr="008729D1" w14:paraId="625BD25F" w14:textId="77777777" w:rsidTr="001414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7B35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639D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6330" w14:textId="77777777"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0A84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78E9613C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44198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5195355E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261F" w14:textId="77777777"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14:paraId="331C5E56" w14:textId="77777777"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FB5505" w:rsidRPr="008729D1" w14:paraId="58A75603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6B23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1BB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35F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4A4D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F2717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B8341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14:paraId="50663079" w14:textId="77777777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BA59B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CF01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98D2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A6A6F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1FC5E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6608" w14:textId="77777777"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7B5E7D8D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3038421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68F0D435" w14:textId="77777777"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A09D695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 xml:space="preserve">3.  Прочие сведения  о </w:t>
      </w:r>
      <w:r w:rsidR="00C07539">
        <w:rPr>
          <w:sz w:val="24"/>
          <w:szCs w:val="24"/>
          <w:lang w:eastAsia="ru-RU"/>
        </w:rPr>
        <w:t>муниципальном</w:t>
      </w:r>
      <w:r>
        <w:rPr>
          <w:sz w:val="24"/>
          <w:szCs w:val="24"/>
          <w:lang w:eastAsia="ru-RU"/>
        </w:rPr>
        <w:t xml:space="preserve"> задании</w:t>
      </w:r>
      <w:r w:rsidRPr="00D74525">
        <w:rPr>
          <w:sz w:val="24"/>
          <w:szCs w:val="24"/>
          <w:vertAlign w:val="superscript"/>
          <w:lang w:eastAsia="ru-RU"/>
        </w:rPr>
        <w:t>6</w:t>
      </w:r>
    </w:p>
    <w:p w14:paraId="667A1075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3D63BEE" w14:textId="77777777" w:rsidR="00FB5505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215904">
        <w:rPr>
          <w:sz w:val="24"/>
          <w:szCs w:val="24"/>
          <w:lang w:eastAsia="ru-RU"/>
        </w:rPr>
        <w:t xml:space="preserve">. Основания для досрочного прекращения выполнения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14:paraId="7CC61B15" w14:textId="77777777" w:rsidR="001F6403" w:rsidRDefault="001F6403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</w:t>
      </w:r>
      <w:r w:rsidR="00B3316B" w:rsidRPr="00B3316B">
        <w:rPr>
          <w:sz w:val="24"/>
          <w:szCs w:val="24"/>
          <w:u w:val="single"/>
          <w:lang w:eastAsia="ru-RU"/>
        </w:rPr>
        <w:t>Ликвидация учреждения</w:t>
      </w:r>
    </w:p>
    <w:p w14:paraId="5709FE1F" w14:textId="77777777" w:rsidR="00FB5505" w:rsidRPr="00B3316B" w:rsidRDefault="001F6403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u w:val="single"/>
          <w:lang w:eastAsia="ru-RU"/>
        </w:rPr>
      </w:pPr>
      <w:r w:rsidRPr="001F6403">
        <w:t xml:space="preserve"> </w:t>
      </w:r>
      <w:r w:rsidRPr="001F6403">
        <w:rPr>
          <w:sz w:val="24"/>
          <w:szCs w:val="24"/>
          <w:u w:val="single"/>
          <w:lang w:eastAsia="ru-RU"/>
        </w:rPr>
        <w:t>Исключение муниципальной услуги из перечня муниципальных услуг</w:t>
      </w:r>
    </w:p>
    <w:p w14:paraId="3566D117" w14:textId="77777777"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215904">
        <w:rPr>
          <w:sz w:val="24"/>
          <w:szCs w:val="24"/>
          <w:lang w:eastAsia="ru-RU"/>
        </w:rPr>
        <w:t>. Иная информация, необходимая для выполнения (контроля за  выполнением)</w:t>
      </w:r>
      <w:r w:rsidR="005A540A">
        <w:rPr>
          <w:sz w:val="24"/>
          <w:szCs w:val="24"/>
          <w:lang w:eastAsia="ru-RU"/>
        </w:rPr>
        <w:t xml:space="preserve">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 </w:t>
      </w:r>
      <w:r w:rsidR="00B3316B" w:rsidRPr="00B3316B">
        <w:rPr>
          <w:sz w:val="24"/>
          <w:szCs w:val="24"/>
          <w:u w:val="single"/>
          <w:lang w:eastAsia="ru-RU"/>
        </w:rPr>
        <w:t>нет</w:t>
      </w:r>
    </w:p>
    <w:p w14:paraId="4470336D" w14:textId="77777777"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15904">
        <w:rPr>
          <w:sz w:val="24"/>
          <w:szCs w:val="24"/>
          <w:lang w:eastAsia="ru-RU"/>
        </w:rPr>
        <w:t xml:space="preserve">. Порядок контроля за выполнением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14:paraId="1F71AECC" w14:textId="77777777" w:rsidR="00FB5505" w:rsidRPr="00215904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3402"/>
      </w:tblGrid>
      <w:tr w:rsidR="00FB5505" w:rsidRPr="008729D1" w14:paraId="6E7B807F" w14:textId="77777777" w:rsidTr="001414CF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858C" w14:textId="77777777" w:rsidR="00FB5505" w:rsidRPr="00215904" w:rsidRDefault="00FB5505" w:rsidP="00082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9F6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5571C" w14:textId="77777777" w:rsidR="00FB5505" w:rsidRPr="009073F0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29D1">
              <w:rPr>
                <w:sz w:val="24"/>
                <w:szCs w:val="24"/>
              </w:rPr>
              <w:t xml:space="preserve">Органы исполнительной власти </w:t>
            </w:r>
            <w:r w:rsidR="00C07539">
              <w:rPr>
                <w:sz w:val="24"/>
                <w:szCs w:val="24"/>
              </w:rPr>
              <w:t>муниципального образования</w:t>
            </w:r>
            <w:r w:rsidRPr="008729D1">
              <w:rPr>
                <w:sz w:val="24"/>
                <w:szCs w:val="24"/>
              </w:rPr>
              <w:t xml:space="preserve">, осуществляющие контроль за выполнением </w:t>
            </w:r>
            <w:r w:rsidR="00C07539">
              <w:rPr>
                <w:sz w:val="24"/>
                <w:szCs w:val="24"/>
              </w:rPr>
              <w:t>муниципального</w:t>
            </w:r>
            <w:r w:rsidRPr="008729D1">
              <w:rPr>
                <w:sz w:val="24"/>
                <w:szCs w:val="24"/>
              </w:rPr>
              <w:t xml:space="preserve"> задания</w:t>
            </w:r>
          </w:p>
        </w:tc>
      </w:tr>
      <w:tr w:rsidR="00FB5505" w:rsidRPr="008729D1" w14:paraId="6E69717B" w14:textId="77777777" w:rsidTr="001414C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723D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96E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CE70" w14:textId="77777777"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5505" w:rsidRPr="008729D1" w14:paraId="413EF161" w14:textId="77777777" w:rsidTr="001414CF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70DF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t xml:space="preserve">Последующий контроль в форме камеральной проверки отчётности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825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9B2D" w14:textId="77777777" w:rsidR="00FB5505" w:rsidRPr="00215904" w:rsidRDefault="00B3316B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3316B">
              <w:rPr>
                <w:sz w:val="24"/>
                <w:szCs w:val="24"/>
                <w:lang w:eastAsia="ru-RU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</w:tbl>
    <w:p w14:paraId="26BEDC86" w14:textId="77777777" w:rsidR="00FB5505" w:rsidRPr="009073F0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14:paraId="031EC2B2" w14:textId="77777777" w:rsidR="00082FD8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82FD8">
        <w:rPr>
          <w:rFonts w:ascii="Times New Roman" w:hAnsi="Times New Roman" w:cs="Times New Roman"/>
          <w:sz w:val="24"/>
          <w:szCs w:val="24"/>
        </w:rPr>
        <w:t>:</w:t>
      </w:r>
    </w:p>
    <w:p w14:paraId="4E1FDB1D" w14:textId="77777777" w:rsidR="00FB5505" w:rsidRPr="00EB24A9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EB24A9">
        <w:rPr>
          <w:rFonts w:ascii="Times New Roman" w:hAnsi="Times New Roman" w:cs="Times New Roman"/>
          <w:sz w:val="24"/>
          <w:szCs w:val="24"/>
        </w:rPr>
        <w:t xml:space="preserve"> </w:t>
      </w:r>
      <w:r w:rsidR="00B3316B" w:rsidRPr="00EB24A9">
        <w:rPr>
          <w:rFonts w:ascii="Times New Roman" w:hAnsi="Times New Roman" w:cs="Times New Roman"/>
          <w:sz w:val="24"/>
          <w:szCs w:val="24"/>
          <w:u w:val="single"/>
        </w:rPr>
        <w:t>Ежеквартально, ежегодно</w:t>
      </w:r>
    </w:p>
    <w:p w14:paraId="3725C712" w14:textId="77777777" w:rsidR="00B3316B" w:rsidRDefault="00FB5505" w:rsidP="00B3316B">
      <w:pPr>
        <w:pStyle w:val="ConsPlusNonformat"/>
      </w:pPr>
      <w:r w:rsidRPr="009073F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</w:t>
      </w:r>
      <w:r w:rsidR="00C07539">
        <w:rPr>
          <w:rFonts w:ascii="Times New Roman" w:hAnsi="Times New Roman" w:cs="Times New Roman"/>
          <w:sz w:val="24"/>
          <w:szCs w:val="24"/>
        </w:rPr>
        <w:t>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3316B" w:rsidRPr="00B3316B">
        <w:t xml:space="preserve"> </w:t>
      </w:r>
    </w:p>
    <w:p w14:paraId="3F52DEB9" w14:textId="77777777" w:rsidR="00B3316B" w:rsidRPr="00EB24A9" w:rsidRDefault="00B3316B" w:rsidP="00B3316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B24A9">
        <w:rPr>
          <w:rFonts w:ascii="Times New Roman" w:hAnsi="Times New Roman" w:cs="Times New Roman"/>
          <w:sz w:val="24"/>
          <w:szCs w:val="24"/>
          <w:u w:val="single"/>
        </w:rPr>
        <w:t xml:space="preserve">Ежеквартальный отчет до 13-го числа месяца, следующего за отчетным кварталом. </w:t>
      </w:r>
    </w:p>
    <w:p w14:paraId="6937293C" w14:textId="77777777" w:rsidR="00FB5505" w:rsidRPr="009073F0" w:rsidRDefault="00B3316B" w:rsidP="00B33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A9">
        <w:rPr>
          <w:rFonts w:ascii="Times New Roman" w:hAnsi="Times New Roman" w:cs="Times New Roman"/>
          <w:sz w:val="24"/>
          <w:szCs w:val="24"/>
          <w:u w:val="single"/>
        </w:rPr>
        <w:t>Годовой отчет до 25 января года, следующего за отчетным</w:t>
      </w:r>
      <w:r w:rsidRPr="00B3316B">
        <w:rPr>
          <w:rFonts w:ascii="Times New Roman" w:hAnsi="Times New Roman" w:cs="Times New Roman"/>
          <w:sz w:val="24"/>
          <w:szCs w:val="24"/>
        </w:rPr>
        <w:t>.</w:t>
      </w:r>
    </w:p>
    <w:p w14:paraId="0435CE53" w14:textId="77777777"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</w:t>
      </w:r>
      <w:r w:rsidRPr="009073F0">
        <w:rPr>
          <w:rFonts w:ascii="Times New Roman" w:hAnsi="Times New Roman" w:cs="Times New Roman"/>
          <w:sz w:val="24"/>
          <w:szCs w:val="24"/>
        </w:rPr>
        <w:t>ного задания</w:t>
      </w:r>
      <w:r w:rsidR="00B3316B">
        <w:rPr>
          <w:rFonts w:ascii="Times New Roman" w:hAnsi="Times New Roman" w:cs="Times New Roman"/>
          <w:sz w:val="24"/>
          <w:szCs w:val="24"/>
        </w:rPr>
        <w:t>:</w:t>
      </w:r>
      <w:r w:rsidR="00B3316B" w:rsidRPr="00B3316B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14:paraId="1F38EC5E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5. Иные показат</w:t>
      </w:r>
      <w:r w:rsidR="00C07539">
        <w:rPr>
          <w:rFonts w:ascii="Times New Roman" w:hAnsi="Times New Roman" w:cs="Times New Roman"/>
          <w:sz w:val="24"/>
          <w:szCs w:val="24"/>
        </w:rPr>
        <w:t>ели, связанные с выполнением муниципаль</w:t>
      </w:r>
      <w:r w:rsidR="00B3316B">
        <w:rPr>
          <w:rFonts w:ascii="Times New Roman" w:hAnsi="Times New Roman" w:cs="Times New Roman"/>
          <w:sz w:val="24"/>
          <w:szCs w:val="24"/>
        </w:rPr>
        <w:t>ного задания:</w:t>
      </w:r>
      <w:r w:rsidR="00B3316B" w:rsidRPr="00B3316B">
        <w:t xml:space="preserve"> </w:t>
      </w:r>
      <w:r w:rsidR="00B3316B" w:rsidRPr="00B3316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14:paraId="65D09E0C" w14:textId="77777777"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4C32A4" w14:textId="77777777" w:rsidR="00EB24A9" w:rsidRDefault="00EB24A9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F6FDA" w14:textId="77777777" w:rsidR="00FB5505" w:rsidRPr="00742B32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AE4555">
        <w:rPr>
          <w:sz w:val="24"/>
          <w:szCs w:val="24"/>
          <w:lang w:eastAsia="ru-RU"/>
        </w:rPr>
        <w:t>-------</w:t>
      </w:r>
      <w:r>
        <w:rPr>
          <w:sz w:val="24"/>
          <w:szCs w:val="24"/>
          <w:lang w:eastAsia="ru-RU"/>
        </w:rPr>
        <w:t>-------</w:t>
      </w:r>
      <w:r w:rsidRPr="00AE4555">
        <w:rPr>
          <w:sz w:val="24"/>
          <w:szCs w:val="24"/>
          <w:lang w:eastAsia="ru-RU"/>
        </w:rPr>
        <w:t>---------------------------------------</w:t>
      </w:r>
    </w:p>
    <w:p w14:paraId="11B2F9D5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1A2708C5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2</w:t>
      </w:r>
      <w:r w:rsidRPr="005A540A">
        <w:rPr>
          <w:sz w:val="24"/>
          <w:szCs w:val="24"/>
          <w:lang w:eastAsia="ru-RU"/>
        </w:rPr>
        <w:t xml:space="preserve"> Формируется при установлении </w:t>
      </w:r>
      <w:r w:rsidR="00C07539" w:rsidRPr="005A540A">
        <w:rPr>
          <w:sz w:val="24"/>
          <w:szCs w:val="24"/>
          <w:lang w:eastAsia="ru-RU"/>
        </w:rPr>
        <w:t>муниципального</w:t>
      </w:r>
      <w:r w:rsidRPr="005A540A">
        <w:rPr>
          <w:sz w:val="24"/>
          <w:szCs w:val="24"/>
          <w:lang w:eastAsia="ru-RU"/>
        </w:rPr>
        <w:t xml:space="preserve"> задания и содержит требования к оказанию </w:t>
      </w:r>
      <w:r w:rsidR="00C07539" w:rsidRPr="005A540A">
        <w:rPr>
          <w:sz w:val="24"/>
          <w:szCs w:val="24"/>
          <w:lang w:eastAsia="ru-RU"/>
        </w:rPr>
        <w:t>муниципальной</w:t>
      </w:r>
      <w:r w:rsidRPr="005A540A">
        <w:rPr>
          <w:sz w:val="24"/>
          <w:szCs w:val="24"/>
          <w:lang w:eastAsia="ru-RU"/>
        </w:rPr>
        <w:t xml:space="preserve"> </w:t>
      </w:r>
      <w:r w:rsidR="00C07539" w:rsidRPr="005A540A">
        <w:rPr>
          <w:sz w:val="24"/>
          <w:szCs w:val="24"/>
          <w:lang w:eastAsia="ru-RU"/>
        </w:rPr>
        <w:t>(муниципаль</w:t>
      </w:r>
      <w:r w:rsidR="00082FD8" w:rsidRPr="005A540A">
        <w:rPr>
          <w:sz w:val="24"/>
          <w:szCs w:val="24"/>
          <w:lang w:eastAsia="ru-RU"/>
        </w:rPr>
        <w:t xml:space="preserve">ных) </w:t>
      </w:r>
      <w:r w:rsidRPr="005A540A">
        <w:rPr>
          <w:sz w:val="24"/>
          <w:szCs w:val="24"/>
          <w:lang w:eastAsia="ru-RU"/>
        </w:rPr>
        <w:t xml:space="preserve">услуги (услуг) </w:t>
      </w:r>
      <w:r w:rsidR="00082FD8" w:rsidRPr="005A540A">
        <w:rPr>
          <w:sz w:val="24"/>
          <w:szCs w:val="24"/>
          <w:lang w:eastAsia="ru-RU"/>
        </w:rPr>
        <w:t>от</w:t>
      </w:r>
      <w:r w:rsidRPr="005A540A">
        <w:rPr>
          <w:sz w:val="24"/>
          <w:szCs w:val="24"/>
          <w:lang w:eastAsia="ru-RU"/>
        </w:rPr>
        <w:t xml:space="preserve">дельно по каждой из </w:t>
      </w:r>
      <w:r w:rsidR="00C07539" w:rsidRPr="005A540A">
        <w:rPr>
          <w:sz w:val="24"/>
          <w:szCs w:val="24"/>
          <w:lang w:eastAsia="ru-RU"/>
        </w:rPr>
        <w:t>муниципальных</w:t>
      </w:r>
      <w:r w:rsidRPr="005A540A">
        <w:rPr>
          <w:sz w:val="24"/>
          <w:szCs w:val="24"/>
          <w:lang w:eastAsia="ru-RU"/>
        </w:rPr>
        <w:t xml:space="preserve"> услуг с указанием порядкового номера раздела.</w:t>
      </w:r>
    </w:p>
    <w:p w14:paraId="66881D5E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3</w:t>
      </w:r>
      <w:r w:rsidRPr="005A540A">
        <w:rPr>
          <w:rFonts w:cs="Calibri"/>
          <w:sz w:val="24"/>
          <w:szCs w:val="24"/>
          <w:lang w:eastAsia="ru-RU"/>
        </w:rPr>
        <w:t xml:space="preserve"> </w:t>
      </w:r>
      <w:r w:rsidRPr="005A540A">
        <w:rPr>
          <w:sz w:val="24"/>
          <w:szCs w:val="24"/>
        </w:rPr>
        <w:t xml:space="preserve">Заполняется при установлении показателей, характеризующих качество </w:t>
      </w:r>
      <w:r w:rsidR="003C1692" w:rsidRPr="005A540A">
        <w:rPr>
          <w:sz w:val="24"/>
          <w:szCs w:val="24"/>
        </w:rPr>
        <w:t xml:space="preserve">муниципальной </w:t>
      </w:r>
      <w:r w:rsidRPr="005A540A">
        <w:rPr>
          <w:sz w:val="24"/>
          <w:szCs w:val="24"/>
        </w:rPr>
        <w:t xml:space="preserve">услуги,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14:paraId="0EDB9B02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rFonts w:cs="Calibri"/>
          <w:sz w:val="24"/>
          <w:szCs w:val="24"/>
          <w:lang w:eastAsia="ru-RU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4</w:t>
      </w:r>
      <w:r w:rsidRPr="005A540A">
        <w:rPr>
          <w:rFonts w:cs="Calibri"/>
          <w:sz w:val="24"/>
          <w:szCs w:val="24"/>
          <w:lang w:eastAsia="ru-RU"/>
        </w:rPr>
        <w:t xml:space="preserve"> Формируется при установлении </w:t>
      </w:r>
      <w:r w:rsidR="003C1692" w:rsidRPr="005A540A">
        <w:rPr>
          <w:rFonts w:cs="Calibri"/>
          <w:sz w:val="24"/>
          <w:szCs w:val="24"/>
          <w:lang w:eastAsia="ru-RU"/>
        </w:rPr>
        <w:t>муниципального</w:t>
      </w:r>
      <w:r w:rsidRPr="005A540A">
        <w:rPr>
          <w:rFonts w:cs="Calibri"/>
          <w:sz w:val="24"/>
          <w:szCs w:val="24"/>
          <w:lang w:eastAsia="ru-RU"/>
        </w:rPr>
        <w:t xml:space="preserve"> задания и содержит требования к выполнению работы (работ) </w:t>
      </w:r>
      <w:r w:rsidR="00C07457" w:rsidRPr="005A540A">
        <w:rPr>
          <w:rFonts w:cs="Calibri"/>
          <w:sz w:val="24"/>
          <w:szCs w:val="24"/>
          <w:lang w:eastAsia="ru-RU"/>
        </w:rPr>
        <w:t>от</w:t>
      </w:r>
      <w:r w:rsidRPr="005A540A">
        <w:rPr>
          <w:rFonts w:cs="Calibri"/>
          <w:sz w:val="24"/>
          <w:szCs w:val="24"/>
          <w:lang w:eastAsia="ru-RU"/>
        </w:rPr>
        <w:t>дельно по каждой из работ с указанием порядкового номера раздела.</w:t>
      </w:r>
    </w:p>
    <w:p w14:paraId="19D658DF" w14:textId="77777777"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5</w:t>
      </w:r>
      <w:r w:rsidRPr="005A540A">
        <w:rPr>
          <w:sz w:val="24"/>
          <w:szCs w:val="24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14:paraId="4F1C1EE1" w14:textId="77777777" w:rsidR="00D344D8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6</w:t>
      </w:r>
      <w:r w:rsidR="003C1692" w:rsidRPr="005A540A">
        <w:rPr>
          <w:sz w:val="24"/>
          <w:szCs w:val="24"/>
        </w:rPr>
        <w:t xml:space="preserve"> Заполняется в целом по муниципальному</w:t>
      </w:r>
      <w:r w:rsidRPr="005A540A">
        <w:rPr>
          <w:sz w:val="24"/>
          <w:szCs w:val="24"/>
        </w:rPr>
        <w:t xml:space="preserve"> заданию.</w:t>
      </w:r>
    </w:p>
    <w:p w14:paraId="04D97C9A" w14:textId="77777777" w:rsidR="00082FD8" w:rsidRPr="005A540A" w:rsidRDefault="00082FD8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14:paraId="268DD1C6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29B56AC1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2FCD2F14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6D93D83F" w14:textId="77777777"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14:paraId="5BDBDBC0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1C8A4020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7ECACA43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44BE66D9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577C6C12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5B4AD531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60E18CCB" w14:textId="77777777" w:rsidR="005149AD" w:rsidRDefault="005149AD" w:rsidP="005A540A">
      <w:pPr>
        <w:pStyle w:val="a3"/>
        <w:widowControl w:val="0"/>
        <w:spacing w:line="252" w:lineRule="auto"/>
        <w:ind w:left="5529" w:firstLine="0"/>
      </w:pPr>
    </w:p>
    <w:p w14:paraId="47E33956" w14:textId="77777777" w:rsidR="00753502" w:rsidRDefault="00753502" w:rsidP="005A540A">
      <w:pPr>
        <w:pStyle w:val="a3"/>
        <w:widowControl w:val="0"/>
        <w:spacing w:line="252" w:lineRule="auto"/>
        <w:ind w:left="5529" w:firstLine="0"/>
      </w:pPr>
    </w:p>
    <w:p w14:paraId="731B802A" w14:textId="77777777" w:rsidR="00D344D8" w:rsidRPr="005A540A" w:rsidRDefault="00D344D8" w:rsidP="005A540A">
      <w:pPr>
        <w:pStyle w:val="a3"/>
        <w:widowControl w:val="0"/>
        <w:spacing w:line="252" w:lineRule="auto"/>
        <w:ind w:left="5529" w:firstLine="0"/>
      </w:pPr>
      <w:r w:rsidRPr="005A540A">
        <w:t>Приложение № 2</w:t>
      </w:r>
    </w:p>
    <w:p w14:paraId="0110C8FE" w14:textId="77777777" w:rsidR="00D344D8" w:rsidRPr="005A540A" w:rsidRDefault="00D344D8" w:rsidP="005A540A">
      <w:pPr>
        <w:pStyle w:val="a3"/>
        <w:ind w:left="5529" w:firstLine="0"/>
      </w:pPr>
      <w:r w:rsidRPr="005A540A">
        <w:t xml:space="preserve">к Положению о порядке  формирования </w:t>
      </w:r>
      <w:r w:rsidR="003C1692" w:rsidRPr="005A540A">
        <w:t>муниципального</w:t>
      </w:r>
      <w:r w:rsidRPr="005A540A">
        <w:t xml:space="preserve"> задания на оказание </w:t>
      </w:r>
      <w:r w:rsidR="003C1692" w:rsidRPr="005A540A">
        <w:t xml:space="preserve">муниципальных </w:t>
      </w:r>
      <w:r w:rsidRPr="005A540A">
        <w:t xml:space="preserve">услуг (выполнение работ) в отношении </w:t>
      </w:r>
      <w:r w:rsidR="003C1692" w:rsidRPr="005A540A">
        <w:t>муниципальных</w:t>
      </w:r>
      <w:r w:rsidRPr="005A540A">
        <w:t xml:space="preserve"> учреждений и финансового обеспечения выполнения </w:t>
      </w:r>
      <w:r w:rsidR="003C1692" w:rsidRPr="005A540A">
        <w:t xml:space="preserve">муниципального </w:t>
      </w:r>
      <w:r w:rsidRPr="005A540A">
        <w:t>задания</w:t>
      </w:r>
    </w:p>
    <w:p w14:paraId="7BFB63F4" w14:textId="77777777" w:rsidR="00D344D8" w:rsidRDefault="00D344D8" w:rsidP="00D344D8">
      <w:pPr>
        <w:pStyle w:val="a3"/>
        <w:ind w:left="6237" w:firstLine="0"/>
        <w:jc w:val="left"/>
      </w:pPr>
    </w:p>
    <w:p w14:paraId="763683DF" w14:textId="77777777" w:rsidR="00D344D8" w:rsidRDefault="00D344D8" w:rsidP="00753502">
      <w:pPr>
        <w:pStyle w:val="a3"/>
        <w:ind w:firstLine="709"/>
        <w:jc w:val="left"/>
      </w:pPr>
      <w:r>
        <w:t xml:space="preserve">                                                                               </w:t>
      </w:r>
      <w:r w:rsidRPr="00AE4555">
        <w:t>Форма</w:t>
      </w:r>
      <w:r w:rsidR="00262389">
        <w:t xml:space="preserve"> </w:t>
      </w:r>
    </w:p>
    <w:p w14:paraId="246DED89" w14:textId="77777777" w:rsidR="00D344D8" w:rsidRPr="0071537F" w:rsidRDefault="00D344D8" w:rsidP="00D344D8">
      <w:pPr>
        <w:pStyle w:val="a3"/>
        <w:ind w:firstLine="709"/>
        <w:jc w:val="right"/>
      </w:pPr>
    </w:p>
    <w:p w14:paraId="283E6D6C" w14:textId="77777777" w:rsidR="00C07457" w:rsidRDefault="00D344D8" w:rsidP="00D34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7DF89B1A" w14:textId="77777777" w:rsidR="00D344D8" w:rsidRPr="002111BE" w:rsidRDefault="00C07457" w:rsidP="00D344D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выполнении </w:t>
      </w:r>
      <w:r w:rsidR="003C1692">
        <w:rPr>
          <w:b/>
          <w:sz w:val="24"/>
          <w:szCs w:val="24"/>
          <w:lang w:eastAsia="ru-RU"/>
        </w:rPr>
        <w:t>муниципального</w:t>
      </w:r>
      <w:r>
        <w:rPr>
          <w:b/>
          <w:sz w:val="24"/>
          <w:szCs w:val="24"/>
          <w:lang w:eastAsia="ru-RU"/>
        </w:rPr>
        <w:t xml:space="preserve"> задания</w:t>
      </w:r>
    </w:p>
    <w:p w14:paraId="4563309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094C5D0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______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______ и ______ годов </w:t>
      </w:r>
    </w:p>
    <w:p w14:paraId="5199FAFC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«____» ______________ 20 _</w:t>
      </w:r>
      <w:r w:rsidR="00C07457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 г.</w:t>
      </w:r>
    </w:p>
    <w:p w14:paraId="1B3E71C9" w14:textId="77777777" w:rsidR="00527234" w:rsidRPr="004E3628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459FF68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24C0551C" w14:textId="77777777"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>(</w:t>
      </w:r>
      <w:r w:rsidR="00DD0679" w:rsidRPr="00DD0679">
        <w:rPr>
          <w:sz w:val="22"/>
          <w:lang w:eastAsia="ru-RU"/>
        </w:rPr>
        <w:t>наименование муниципального учреждения, обособленного подразделения</w:t>
      </w:r>
      <w:r w:rsidRPr="00C07457">
        <w:rPr>
          <w:sz w:val="22"/>
          <w:lang w:eastAsia="ru-RU"/>
        </w:rPr>
        <w:t>)</w:t>
      </w:r>
    </w:p>
    <w:p w14:paraId="018DC70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3718FF55" w14:textId="77777777"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</w:t>
      </w:r>
      <w:r w:rsidRPr="00742B32">
        <w:rPr>
          <w:sz w:val="24"/>
          <w:szCs w:val="24"/>
          <w:lang w:eastAsia="ru-RU"/>
        </w:rPr>
        <w:t>____________________</w:t>
      </w:r>
    </w:p>
    <w:p w14:paraId="550824AA" w14:textId="77777777"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 w:rsidR="003C1692">
        <w:rPr>
          <w:sz w:val="22"/>
          <w:lang w:eastAsia="ru-RU"/>
        </w:rPr>
        <w:t xml:space="preserve">муниципальной </w:t>
      </w:r>
      <w:r w:rsidRPr="00C07457">
        <w:rPr>
          <w:sz w:val="22"/>
          <w:lang w:eastAsia="ru-RU"/>
        </w:rPr>
        <w:t xml:space="preserve"> услуги (услуг)</w:t>
      </w:r>
      <w:r w:rsidRPr="00C07457">
        <w:rPr>
          <w:sz w:val="22"/>
          <w:vertAlign w:val="superscript"/>
          <w:lang w:eastAsia="ru-RU"/>
        </w:rPr>
        <w:t>1</w:t>
      </w:r>
    </w:p>
    <w:p w14:paraId="34736952" w14:textId="77777777"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</w:p>
    <w:p w14:paraId="4A9C4747" w14:textId="77777777"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414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_________                  </w:t>
      </w:r>
    </w:p>
    <w:p w14:paraId="68675C7C" w14:textId="77777777"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                                  (указывается в соответствии с  периодичностью представления отчета </w:t>
      </w:r>
    </w:p>
    <w:p w14:paraId="6053FE40" w14:textId="77777777"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о выполнении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муниципального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задания, установленной в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муниципальном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задании)</w:t>
      </w:r>
    </w:p>
    <w:p w14:paraId="114DCB19" w14:textId="77777777" w:rsidR="00D344D8" w:rsidRDefault="00D344D8" w:rsidP="00D344D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70753C7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 w:rsidR="00C72251">
        <w:rPr>
          <w:sz w:val="24"/>
          <w:szCs w:val="24"/>
          <w:lang w:eastAsia="ru-RU"/>
        </w:rPr>
        <w:t xml:space="preserve">ваемых </w:t>
      </w:r>
      <w:r w:rsidR="003C1692">
        <w:rPr>
          <w:sz w:val="24"/>
          <w:szCs w:val="24"/>
          <w:lang w:eastAsia="ru-RU"/>
        </w:rPr>
        <w:t>муниципальных</w:t>
      </w:r>
      <w:r w:rsidR="00C72251">
        <w:rPr>
          <w:sz w:val="24"/>
          <w:szCs w:val="24"/>
          <w:lang w:eastAsia="ru-RU"/>
        </w:rPr>
        <w:t xml:space="preserve"> услугах</w:t>
      </w:r>
      <w:r w:rsidR="00C72251" w:rsidRPr="00C72251">
        <w:rPr>
          <w:sz w:val="24"/>
          <w:szCs w:val="24"/>
          <w:vertAlign w:val="superscript"/>
          <w:lang w:eastAsia="ru-RU"/>
        </w:rPr>
        <w:t>2</w:t>
      </w:r>
    </w:p>
    <w:p w14:paraId="5C9EB9BD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50486D3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14:paraId="0591A900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</w:t>
      </w:r>
      <w:r w:rsidR="00C72251" w:rsidRPr="00C72251">
        <w:rPr>
          <w:sz w:val="22"/>
          <w:lang w:eastAsia="ru-RU"/>
        </w:rPr>
        <w:t xml:space="preserve">нумерация вводится </w:t>
      </w:r>
      <w:r w:rsidRPr="00C72251">
        <w:rPr>
          <w:sz w:val="22"/>
          <w:lang w:eastAsia="ru-RU"/>
        </w:rPr>
        <w:t>при наличии 2 и более разделов)</w:t>
      </w:r>
    </w:p>
    <w:p w14:paraId="400D2151" w14:textId="77777777" w:rsidR="00527234" w:rsidRPr="00C72251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14:paraId="52C402BB" w14:textId="77777777" w:rsidR="00527234" w:rsidRPr="00742B32" w:rsidRDefault="00D344D8" w:rsidP="007A6AE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="003C1692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 w:rsidR="002213C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 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2213C6">
        <w:rPr>
          <w:sz w:val="24"/>
          <w:szCs w:val="24"/>
          <w:lang w:eastAsia="ru-RU"/>
        </w:rPr>
        <w:t>:</w:t>
      </w:r>
      <w:r w:rsidR="005712A7"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 xml:space="preserve">________________ </w:t>
      </w:r>
    </w:p>
    <w:p w14:paraId="44A9A5C3" w14:textId="77777777"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:________________________________________</w:t>
      </w:r>
    </w:p>
    <w:p w14:paraId="3B48FDE9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D3309B">
        <w:rPr>
          <w:sz w:val="24"/>
          <w:szCs w:val="24"/>
          <w:lang w:eastAsia="ru-RU"/>
        </w:rPr>
        <w:t xml:space="preserve">оказания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7A41A5D6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622"/>
        <w:gridCol w:w="1698"/>
        <w:gridCol w:w="2057"/>
      </w:tblGrid>
      <w:tr w:rsidR="00D344D8" w:rsidRPr="008729D1" w14:paraId="462A054B" w14:textId="77777777" w:rsidTr="00AB08A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CE9" w14:textId="77777777" w:rsidR="00D344D8" w:rsidRPr="00F315AA" w:rsidRDefault="00D344D8" w:rsidP="0052723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E63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8A58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77F173E8" w14:textId="77777777" w:rsidTr="004F7D63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858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9299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DC66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1F007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F231BB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606AB01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D344D8" w:rsidRPr="008729D1" w14:paraId="0462A901" w14:textId="77777777" w:rsidTr="004F7D63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9587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477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EA73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3A16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EA7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56E381" w14:textId="77777777"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14:paraId="3BE1C988" w14:textId="77777777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365F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BE6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E10A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06E2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0C88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7DC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2BD4D064" w14:textId="77777777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DA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2A2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C75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28B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77A0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98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E4B5B1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BF1E46F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14:paraId="19D54BD2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14:paraId="26CA746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D344D8" w:rsidRPr="008729D1" w14:paraId="2E16DB51" w14:textId="77777777" w:rsidTr="0034230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231" w14:textId="77777777" w:rsidR="00D344D8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Уникаль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ный номер реестро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вой </w:t>
            </w:r>
          </w:p>
          <w:p w14:paraId="494C70A9" w14:textId="77777777"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ADB97" w14:textId="77777777" w:rsidR="00D344D8" w:rsidRPr="00AF1B21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15DBA6AC" w14:textId="77777777" w:rsidTr="0034230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7364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8950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38E91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1159C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2D86DFB5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14:paraId="2A40FB05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AC79C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14:paraId="5EF86883" w14:textId="77777777" w:rsidR="00D344D8" w:rsidRPr="00AF1B21" w:rsidRDefault="00D344D8" w:rsidP="00A835AB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E564F" w14:textId="77777777" w:rsidR="00D344D8" w:rsidRPr="00AF1B21" w:rsidRDefault="00D344D8" w:rsidP="0007456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2040B" w14:textId="77777777"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14:paraId="0BF1F0D7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185942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5BB12F96" w14:textId="77777777" w:rsidR="00D344D8" w:rsidRPr="00A835AB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A835AB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B7246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BA9D8B1" w14:textId="77777777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3A7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5DD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B1F7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53309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C618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813B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6750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285A" w14:textId="77777777"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44D8" w:rsidRPr="008729D1" w14:paraId="66DC087C" w14:textId="77777777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C988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227F8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42C76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7CC5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3323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8794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05A5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4C5B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223E7D8D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5263516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14:paraId="4736CBB0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34"/>
        <w:gridCol w:w="1292"/>
        <w:gridCol w:w="1977"/>
        <w:gridCol w:w="1390"/>
        <w:gridCol w:w="2221"/>
      </w:tblGrid>
      <w:tr w:rsidR="001F306F" w:rsidRPr="008729D1" w14:paraId="7849F4E1" w14:textId="77777777" w:rsidTr="005A540A">
        <w:trPr>
          <w:trHeight w:val="611"/>
        </w:trPr>
        <w:tc>
          <w:tcPr>
            <w:tcW w:w="1484" w:type="dxa"/>
            <w:vMerge w:val="restart"/>
            <w:hideMark/>
          </w:tcPr>
          <w:p w14:paraId="1C30EEAA" w14:textId="77777777" w:rsidR="001F306F" w:rsidRPr="00F315AA" w:rsidRDefault="001F306F" w:rsidP="001F306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44" w:type="dxa"/>
            <w:gridSpan w:val="5"/>
            <w:hideMark/>
          </w:tcPr>
          <w:p w14:paraId="1C40AD6D" w14:textId="77777777" w:rsidR="001F306F" w:rsidRPr="00F315AA" w:rsidRDefault="001F306F" w:rsidP="003C169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14:paraId="7A0864A4" w14:textId="77777777" w:rsidTr="005A540A">
        <w:trPr>
          <w:trHeight w:val="1180"/>
        </w:trPr>
        <w:tc>
          <w:tcPr>
            <w:tcW w:w="1484" w:type="dxa"/>
            <w:vMerge/>
            <w:vAlign w:val="center"/>
            <w:hideMark/>
          </w:tcPr>
          <w:p w14:paraId="4844441D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hideMark/>
          </w:tcPr>
          <w:p w14:paraId="7DF5E76B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hideMark/>
          </w:tcPr>
          <w:p w14:paraId="5DBC00B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7" w:type="dxa"/>
            <w:hideMark/>
          </w:tcPr>
          <w:p w14:paraId="107518B9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390" w:type="dxa"/>
            <w:hideMark/>
          </w:tcPr>
          <w:p w14:paraId="77421E50" w14:textId="77777777" w:rsidR="00D344D8" w:rsidRPr="00F315AA" w:rsidRDefault="00D344D8" w:rsidP="00A835A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21" w:type="dxa"/>
            <w:hideMark/>
          </w:tcPr>
          <w:p w14:paraId="3E91CA3D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00BEEA4" w14:textId="77777777" w:rsidTr="005A540A">
        <w:trPr>
          <w:trHeight w:val="330"/>
        </w:trPr>
        <w:tc>
          <w:tcPr>
            <w:tcW w:w="1484" w:type="dxa"/>
            <w:vAlign w:val="center"/>
            <w:hideMark/>
          </w:tcPr>
          <w:p w14:paraId="2F09E9A8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Align w:val="center"/>
            <w:hideMark/>
          </w:tcPr>
          <w:p w14:paraId="2A55921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14:paraId="2FD2882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noWrap/>
            <w:vAlign w:val="center"/>
            <w:hideMark/>
          </w:tcPr>
          <w:p w14:paraId="3ABED79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noWrap/>
            <w:vAlign w:val="center"/>
            <w:hideMark/>
          </w:tcPr>
          <w:p w14:paraId="4661093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noWrap/>
            <w:vAlign w:val="center"/>
            <w:hideMark/>
          </w:tcPr>
          <w:p w14:paraId="13AAF1D3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2FF45D11" w14:textId="77777777" w:rsidTr="005A540A">
        <w:trPr>
          <w:trHeight w:val="330"/>
        </w:trPr>
        <w:tc>
          <w:tcPr>
            <w:tcW w:w="1484" w:type="dxa"/>
            <w:hideMark/>
          </w:tcPr>
          <w:p w14:paraId="04CECBE5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hideMark/>
          </w:tcPr>
          <w:p w14:paraId="0C70BA28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hideMark/>
          </w:tcPr>
          <w:p w14:paraId="5BA23937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noWrap/>
            <w:vAlign w:val="bottom"/>
            <w:hideMark/>
          </w:tcPr>
          <w:p w14:paraId="7979E505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0" w:type="dxa"/>
            <w:noWrap/>
            <w:vAlign w:val="bottom"/>
            <w:hideMark/>
          </w:tcPr>
          <w:p w14:paraId="5453DC30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21" w:type="dxa"/>
            <w:noWrap/>
            <w:vAlign w:val="bottom"/>
            <w:hideMark/>
          </w:tcPr>
          <w:p w14:paraId="30330284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4CA32A38" w14:textId="77777777" w:rsidR="00A835AB" w:rsidRDefault="00A835AB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2A978667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  Сведения о выполняемых работах</w:t>
      </w:r>
      <w:r w:rsidRPr="00A835AB">
        <w:rPr>
          <w:sz w:val="24"/>
          <w:szCs w:val="24"/>
          <w:vertAlign w:val="superscript"/>
          <w:lang w:eastAsia="ru-RU"/>
        </w:rPr>
        <w:t>4</w:t>
      </w:r>
    </w:p>
    <w:p w14:paraId="120BF204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6F5039B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14:paraId="73C27558" w14:textId="77777777" w:rsidR="00D344D8" w:rsidRPr="005712A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5712A7">
        <w:rPr>
          <w:sz w:val="22"/>
          <w:lang w:eastAsia="ru-RU"/>
        </w:rPr>
        <w:t>(</w:t>
      </w:r>
      <w:r w:rsidR="005712A7" w:rsidRPr="005712A7">
        <w:rPr>
          <w:sz w:val="22"/>
          <w:lang w:eastAsia="ru-RU"/>
        </w:rPr>
        <w:t xml:space="preserve">нумерация вводится </w:t>
      </w:r>
      <w:r w:rsidRPr="005712A7">
        <w:rPr>
          <w:sz w:val="22"/>
          <w:lang w:eastAsia="ru-RU"/>
        </w:rPr>
        <w:t>при наличии 2 и более разделов)</w:t>
      </w:r>
    </w:p>
    <w:p w14:paraId="061CB1C6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14:paraId="15DCB5B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B675AF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DA7236">
        <w:rPr>
          <w:sz w:val="24"/>
          <w:szCs w:val="24"/>
          <w:lang w:eastAsia="ru-RU"/>
        </w:rPr>
        <w:t>:</w:t>
      </w:r>
      <w:r w:rsidRPr="00B675AF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</w:t>
      </w:r>
      <w:r w:rsidRPr="00B675AF">
        <w:rPr>
          <w:sz w:val="24"/>
          <w:szCs w:val="24"/>
          <w:lang w:eastAsia="ru-RU"/>
        </w:rPr>
        <w:t>_____________________</w:t>
      </w:r>
    </w:p>
    <w:p w14:paraId="4F33536B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DA723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</w:t>
      </w:r>
    </w:p>
    <w:p w14:paraId="7F13FCF8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3CDCB2C6" w14:textId="77777777"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</w:t>
      </w:r>
      <w:r w:rsidR="0022734C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__________________________________</w:t>
      </w:r>
    </w:p>
    <w:p w14:paraId="79C3395B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BD1266">
        <w:rPr>
          <w:sz w:val="24"/>
          <w:szCs w:val="24"/>
          <w:lang w:eastAsia="ru-RU"/>
        </w:rPr>
        <w:t xml:space="preserve">выполнения </w:t>
      </w:r>
      <w:r>
        <w:rPr>
          <w:sz w:val="24"/>
          <w:szCs w:val="24"/>
          <w:lang w:eastAsia="ru-RU"/>
        </w:rPr>
        <w:t>работы:</w:t>
      </w:r>
    </w:p>
    <w:p w14:paraId="517C59AF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622"/>
        <w:gridCol w:w="1861"/>
        <w:gridCol w:w="1984"/>
      </w:tblGrid>
      <w:tr w:rsidR="00D344D8" w:rsidRPr="008729D1" w14:paraId="24C3EEE4" w14:textId="77777777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71B5" w14:textId="77777777" w:rsidR="00D344D8" w:rsidRPr="003A5CB7" w:rsidRDefault="00D344D8" w:rsidP="005712A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BEC2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F148C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49FA85FF" w14:textId="77777777" w:rsidTr="001414CF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64DE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A496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FBDF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70DEF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E70ED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F0B8A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14:paraId="48D84ED5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71D0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FACC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F53D4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FBF30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65FB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3C48E" w14:textId="77777777"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742E20DA" w14:textId="77777777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3A7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FB214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F7CE3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6DF36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E1727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E272" w14:textId="77777777"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8AF4BB3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67F7D948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работы:</w:t>
      </w:r>
    </w:p>
    <w:p w14:paraId="2A57956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7D0B0F4A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D344D8" w:rsidRPr="008729D1" w14:paraId="3AEB88BB" w14:textId="77777777" w:rsidTr="0034230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94A7" w14:textId="77777777"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18D6F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5789588E" w14:textId="77777777" w:rsidTr="0034230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A9E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083B0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8CD2E" w14:textId="77777777"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43A2C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14:paraId="1A48895F" w14:textId="77777777"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14:paraId="6BCABDC0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E7073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14:paraId="7F8CD5CC" w14:textId="77777777" w:rsidR="00D344D8" w:rsidRPr="00AF1B21" w:rsidRDefault="00D344D8" w:rsidP="0022734C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2F422" w14:textId="77777777" w:rsidR="00D344D8" w:rsidRPr="00AF1B21" w:rsidRDefault="00D344D8" w:rsidP="003C1692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CB475" w14:textId="77777777"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14:paraId="5FF3F339" w14:textId="77777777"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DA7236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2CC6C253" w14:textId="77777777" w:rsidR="00D344D8" w:rsidRPr="001651C7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12A7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5712A7">
              <w:rPr>
                <w:color w:val="000000"/>
                <w:sz w:val="24"/>
                <w:szCs w:val="24"/>
                <w:lang w:eastAsia="ru-RU"/>
              </w:rPr>
              <w:t xml:space="preserve"> *100 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2A7" w:rsidRPr="005712A7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9C437" w14:textId="77777777"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22A8D309" w14:textId="77777777" w:rsidTr="0034230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32FA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702B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92C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B7DF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9CC84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7AA03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088F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3D20" w14:textId="77777777"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D344D8" w:rsidRPr="008729D1" w14:paraId="17DE85C9" w14:textId="77777777" w:rsidTr="0022734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D503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CBEA3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A584A" w14:textId="77777777"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105C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26E77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AB4A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0A79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C6EF" w14:textId="77777777"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4EBF2405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14:paraId="15D5AFE8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14:paraId="41CA13D3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91"/>
        <w:gridCol w:w="1292"/>
        <w:gridCol w:w="1867"/>
        <w:gridCol w:w="1409"/>
        <w:gridCol w:w="2255"/>
      </w:tblGrid>
      <w:tr w:rsidR="00D344D8" w:rsidRPr="008729D1" w14:paraId="7C7EE9EC" w14:textId="77777777" w:rsidTr="005A540A">
        <w:trPr>
          <w:trHeight w:val="665"/>
        </w:trPr>
        <w:tc>
          <w:tcPr>
            <w:tcW w:w="1506" w:type="dxa"/>
            <w:vMerge w:val="restart"/>
            <w:hideMark/>
          </w:tcPr>
          <w:p w14:paraId="0067568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22" w:type="dxa"/>
            <w:gridSpan w:val="5"/>
            <w:hideMark/>
          </w:tcPr>
          <w:p w14:paraId="176E45F8" w14:textId="77777777" w:rsidR="00D344D8" w:rsidRPr="00F315AA" w:rsidRDefault="00D344D8" w:rsidP="0022734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14:paraId="0477AD67" w14:textId="77777777" w:rsidTr="005A540A">
        <w:trPr>
          <w:trHeight w:val="1180"/>
        </w:trPr>
        <w:tc>
          <w:tcPr>
            <w:tcW w:w="1506" w:type="dxa"/>
            <w:vMerge/>
            <w:vAlign w:val="center"/>
            <w:hideMark/>
          </w:tcPr>
          <w:p w14:paraId="2BE0FF1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14:paraId="71A73194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5" w:type="dxa"/>
            <w:hideMark/>
          </w:tcPr>
          <w:p w14:paraId="3625F04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6" w:type="dxa"/>
            <w:hideMark/>
          </w:tcPr>
          <w:p w14:paraId="687EC042" w14:textId="77777777"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09" w:type="dxa"/>
            <w:hideMark/>
          </w:tcPr>
          <w:p w14:paraId="61A28B3A" w14:textId="77777777" w:rsidR="00D344D8" w:rsidRPr="00F315AA" w:rsidRDefault="00D344D8" w:rsidP="002273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55" w:type="dxa"/>
            <w:hideMark/>
          </w:tcPr>
          <w:p w14:paraId="33C41573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14:paraId="42D68390" w14:textId="77777777" w:rsidTr="005A540A">
        <w:trPr>
          <w:trHeight w:val="330"/>
        </w:trPr>
        <w:tc>
          <w:tcPr>
            <w:tcW w:w="1506" w:type="dxa"/>
            <w:vAlign w:val="center"/>
            <w:hideMark/>
          </w:tcPr>
          <w:p w14:paraId="7E440CF9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Align w:val="center"/>
            <w:hideMark/>
          </w:tcPr>
          <w:p w14:paraId="13B2B46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  <w:hideMark/>
          </w:tcPr>
          <w:p w14:paraId="49BEB3E5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noWrap/>
            <w:vAlign w:val="center"/>
            <w:hideMark/>
          </w:tcPr>
          <w:p w14:paraId="34083D0C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noWrap/>
            <w:vAlign w:val="center"/>
            <w:hideMark/>
          </w:tcPr>
          <w:p w14:paraId="3B1ABB91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noWrap/>
            <w:vAlign w:val="center"/>
            <w:hideMark/>
          </w:tcPr>
          <w:p w14:paraId="0B9A8B16" w14:textId="77777777"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14:paraId="58FFEE0F" w14:textId="77777777" w:rsidTr="005A540A">
        <w:trPr>
          <w:trHeight w:val="330"/>
        </w:trPr>
        <w:tc>
          <w:tcPr>
            <w:tcW w:w="1506" w:type="dxa"/>
            <w:hideMark/>
          </w:tcPr>
          <w:p w14:paraId="3A820A7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14:paraId="29D891A9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14:paraId="7458C1BB" w14:textId="77777777"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noWrap/>
            <w:vAlign w:val="bottom"/>
            <w:hideMark/>
          </w:tcPr>
          <w:p w14:paraId="0C0D0BC3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9" w:type="dxa"/>
            <w:noWrap/>
            <w:vAlign w:val="bottom"/>
            <w:hideMark/>
          </w:tcPr>
          <w:p w14:paraId="6B88EFCF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55" w:type="dxa"/>
            <w:noWrap/>
            <w:vAlign w:val="bottom"/>
            <w:hideMark/>
          </w:tcPr>
          <w:p w14:paraId="7F64CC56" w14:textId="77777777"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6D5CA829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14:paraId="16AC309F" w14:textId="77777777"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14:paraId="66D203D3" w14:textId="77777777" w:rsidR="00D344D8" w:rsidRPr="009073F0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</w:t>
      </w:r>
      <w:r w:rsidR="003C169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2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</w:t>
      </w:r>
    </w:p>
    <w:p w14:paraId="21E99B1B" w14:textId="77777777"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14:paraId="19F03267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ECA59DC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14:paraId="23E6087E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14:paraId="4AE08CC2" w14:textId="77777777"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84D727" w14:textId="77777777" w:rsidR="00D344D8" w:rsidRPr="00246DBE" w:rsidRDefault="0022734C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 w:rsidR="00D344D8">
        <w:rPr>
          <w:rFonts w:ascii="Times New Roman" w:hAnsi="Times New Roman" w:cs="Times New Roman"/>
          <w:sz w:val="24"/>
          <w:szCs w:val="24"/>
        </w:rPr>
        <w:t>___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 w:rsidR="00D344D8">
        <w:rPr>
          <w:rFonts w:ascii="Times New Roman" w:hAnsi="Times New Roman" w:cs="Times New Roman"/>
          <w:sz w:val="24"/>
          <w:szCs w:val="24"/>
        </w:rPr>
        <w:t>__</w:t>
      </w:r>
      <w:r w:rsidR="00D344D8" w:rsidRPr="00246DBE">
        <w:rPr>
          <w:rFonts w:ascii="Times New Roman" w:hAnsi="Times New Roman" w:cs="Times New Roman"/>
          <w:sz w:val="24"/>
          <w:szCs w:val="24"/>
        </w:rPr>
        <w:t>_______ 20__</w:t>
      </w:r>
      <w:r w:rsidR="00D344D8">
        <w:rPr>
          <w:rFonts w:ascii="Times New Roman" w:hAnsi="Times New Roman" w:cs="Times New Roman"/>
          <w:sz w:val="24"/>
          <w:szCs w:val="24"/>
        </w:rPr>
        <w:t>_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3EC37E" w14:textId="77777777"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14DE87D3" w14:textId="77777777" w:rsidR="00D344D8" w:rsidRPr="00246DBE" w:rsidRDefault="00D344D8" w:rsidP="00D344D8">
      <w:pPr>
        <w:widowControl w:val="0"/>
        <w:spacing w:line="252" w:lineRule="auto"/>
        <w:ind w:firstLine="0"/>
        <w:rPr>
          <w:szCs w:val="28"/>
          <w:lang w:eastAsia="ru-RU"/>
        </w:rPr>
      </w:pPr>
      <w:r w:rsidRPr="00246DBE">
        <w:rPr>
          <w:szCs w:val="28"/>
          <w:lang w:eastAsia="ru-RU"/>
        </w:rPr>
        <w:t>-----------------------------------------------------</w:t>
      </w:r>
    </w:p>
    <w:p w14:paraId="380D7555" w14:textId="77777777" w:rsidR="00D344D8" w:rsidRPr="005A540A" w:rsidRDefault="0022734C" w:rsidP="0022734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="00D344D8"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775B02E3" w14:textId="77777777"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2</w:t>
      </w:r>
      <w:r w:rsidRPr="005A540A">
        <w:rPr>
          <w:sz w:val="24"/>
          <w:szCs w:val="24"/>
        </w:rPr>
        <w:t xml:space="preserve"> 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оказанию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 xml:space="preserve">дельно по каждой из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с указанием порядкового номера раздела.</w:t>
      </w:r>
    </w:p>
    <w:p w14:paraId="798AA377" w14:textId="77777777"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1243"/>
      <w:bookmarkEnd w:id="1"/>
      <w:r w:rsidRPr="005A540A">
        <w:rPr>
          <w:sz w:val="24"/>
          <w:szCs w:val="24"/>
          <w:vertAlign w:val="superscript"/>
        </w:rPr>
        <w:t>3</w:t>
      </w:r>
      <w:r w:rsidRPr="005A540A">
        <w:rPr>
          <w:sz w:val="24"/>
          <w:szCs w:val="24"/>
        </w:rPr>
        <w:t xml:space="preserve"> Заполняется в годовом отчете.</w:t>
      </w:r>
    </w:p>
    <w:p w14:paraId="56AE06BD" w14:textId="77777777" w:rsidR="00D344D8" w:rsidRDefault="00D344D8" w:rsidP="0022734C">
      <w:pPr>
        <w:widowControl w:val="0"/>
        <w:autoSpaceDE w:val="0"/>
        <w:autoSpaceDN w:val="0"/>
        <w:adjustRightInd w:val="0"/>
      </w:pPr>
      <w:r w:rsidRPr="005A540A">
        <w:rPr>
          <w:sz w:val="24"/>
          <w:szCs w:val="24"/>
          <w:vertAlign w:val="superscript"/>
        </w:rPr>
        <w:t>4</w:t>
      </w:r>
      <w:r w:rsidR="0022734C" w:rsidRPr="005A540A">
        <w:rPr>
          <w:sz w:val="24"/>
          <w:szCs w:val="24"/>
        </w:rPr>
        <w:t xml:space="preserve"> </w:t>
      </w:r>
      <w:r w:rsidRPr="005A540A">
        <w:rPr>
          <w:sz w:val="24"/>
          <w:szCs w:val="24"/>
        </w:rPr>
        <w:t xml:space="preserve">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выполнению работы (работ)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>дельно по каждой из работ с указанием порядкового номера раздела.</w:t>
      </w:r>
      <w:r w:rsidR="00B87337">
        <w:t xml:space="preserve"> </w:t>
      </w:r>
    </w:p>
    <w:p w14:paraId="6D4559E6" w14:textId="77777777" w:rsidR="00D344D8" w:rsidRDefault="00D344D8" w:rsidP="002A532F">
      <w:pPr>
        <w:pStyle w:val="ConsPlusNormal"/>
        <w:jc w:val="right"/>
      </w:pPr>
    </w:p>
    <w:sectPr w:rsidR="00D344D8" w:rsidSect="00A553B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C021" w14:textId="77777777" w:rsidR="00E82CA3" w:rsidRDefault="00E82CA3" w:rsidP="00E73E51">
      <w:r>
        <w:separator/>
      </w:r>
    </w:p>
  </w:endnote>
  <w:endnote w:type="continuationSeparator" w:id="0">
    <w:p w14:paraId="619987C6" w14:textId="77777777" w:rsidR="00E82CA3" w:rsidRDefault="00E82CA3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03B0" w14:textId="77777777" w:rsidR="00E82CA3" w:rsidRDefault="00E82CA3" w:rsidP="00E73E51">
      <w:r>
        <w:separator/>
      </w:r>
    </w:p>
  </w:footnote>
  <w:footnote w:type="continuationSeparator" w:id="0">
    <w:p w14:paraId="43C2F745" w14:textId="77777777" w:rsidR="00E82CA3" w:rsidRDefault="00E82CA3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ECE2" w14:textId="77777777" w:rsidR="00262389" w:rsidRDefault="00621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3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5B7656" w14:textId="77777777" w:rsidR="00262389" w:rsidRDefault="00262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BE99" w14:textId="77777777" w:rsidR="00262389" w:rsidRDefault="00621671">
    <w:pPr>
      <w:pStyle w:val="a5"/>
      <w:jc w:val="center"/>
    </w:pPr>
    <w:r>
      <w:fldChar w:fldCharType="begin"/>
    </w:r>
    <w:r w:rsidR="00262389">
      <w:instrText xml:space="preserve"> PAGE   \* MERGEFORMAT </w:instrText>
    </w:r>
    <w:r>
      <w:fldChar w:fldCharType="separate"/>
    </w:r>
    <w:r w:rsidR="00CB27BD">
      <w:rPr>
        <w:noProof/>
      </w:rPr>
      <w:t>7</w:t>
    </w:r>
    <w:r>
      <w:rPr>
        <w:noProof/>
      </w:rPr>
      <w:fldChar w:fldCharType="end"/>
    </w:r>
  </w:p>
  <w:p w14:paraId="17B7CDCC" w14:textId="77777777" w:rsidR="00262389" w:rsidRDefault="002623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A420" w14:textId="77777777" w:rsidR="00262389" w:rsidRDefault="00262389">
    <w:pPr>
      <w:pStyle w:val="a5"/>
      <w:jc w:val="center"/>
    </w:pPr>
  </w:p>
  <w:p w14:paraId="55C22FB9" w14:textId="77777777" w:rsidR="00262389" w:rsidRDefault="002623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5D"/>
    <w:rsid w:val="00001568"/>
    <w:rsid w:val="00005809"/>
    <w:rsid w:val="0002038A"/>
    <w:rsid w:val="00026B4E"/>
    <w:rsid w:val="00030A28"/>
    <w:rsid w:val="00032868"/>
    <w:rsid w:val="0003658D"/>
    <w:rsid w:val="00043735"/>
    <w:rsid w:val="00050B90"/>
    <w:rsid w:val="00054A84"/>
    <w:rsid w:val="00056224"/>
    <w:rsid w:val="00065868"/>
    <w:rsid w:val="00074569"/>
    <w:rsid w:val="00077CCC"/>
    <w:rsid w:val="00080544"/>
    <w:rsid w:val="000828EB"/>
    <w:rsid w:val="00082BE6"/>
    <w:rsid w:val="00082FD8"/>
    <w:rsid w:val="000832FC"/>
    <w:rsid w:val="0008350A"/>
    <w:rsid w:val="0008359D"/>
    <w:rsid w:val="00095A3A"/>
    <w:rsid w:val="000A008D"/>
    <w:rsid w:val="000A57E8"/>
    <w:rsid w:val="000A6C7C"/>
    <w:rsid w:val="000B2A6C"/>
    <w:rsid w:val="000B33EC"/>
    <w:rsid w:val="000C7B46"/>
    <w:rsid w:val="000D1714"/>
    <w:rsid w:val="000D3E46"/>
    <w:rsid w:val="000F56B7"/>
    <w:rsid w:val="000F59AB"/>
    <w:rsid w:val="000F66DE"/>
    <w:rsid w:val="001029E4"/>
    <w:rsid w:val="00115D1D"/>
    <w:rsid w:val="001329E6"/>
    <w:rsid w:val="001362C4"/>
    <w:rsid w:val="001414CF"/>
    <w:rsid w:val="00151E16"/>
    <w:rsid w:val="001561AA"/>
    <w:rsid w:val="00157DD1"/>
    <w:rsid w:val="00160E43"/>
    <w:rsid w:val="00161F75"/>
    <w:rsid w:val="0016335B"/>
    <w:rsid w:val="001651C7"/>
    <w:rsid w:val="00166495"/>
    <w:rsid w:val="00170BBC"/>
    <w:rsid w:val="00172627"/>
    <w:rsid w:val="00172B9E"/>
    <w:rsid w:val="0017595D"/>
    <w:rsid w:val="0018138D"/>
    <w:rsid w:val="00181E4F"/>
    <w:rsid w:val="001824D7"/>
    <w:rsid w:val="00185942"/>
    <w:rsid w:val="0019402D"/>
    <w:rsid w:val="00195CED"/>
    <w:rsid w:val="0019787A"/>
    <w:rsid w:val="001A48F4"/>
    <w:rsid w:val="001A76C5"/>
    <w:rsid w:val="001B41E9"/>
    <w:rsid w:val="001B584A"/>
    <w:rsid w:val="001B5DFA"/>
    <w:rsid w:val="001B60A9"/>
    <w:rsid w:val="001B6741"/>
    <w:rsid w:val="001C0DA8"/>
    <w:rsid w:val="001C417E"/>
    <w:rsid w:val="001C4F79"/>
    <w:rsid w:val="001D0751"/>
    <w:rsid w:val="001D2CE2"/>
    <w:rsid w:val="001D6E69"/>
    <w:rsid w:val="001E2A4A"/>
    <w:rsid w:val="001F04CC"/>
    <w:rsid w:val="001F1D1E"/>
    <w:rsid w:val="001F306F"/>
    <w:rsid w:val="001F6403"/>
    <w:rsid w:val="00200CAF"/>
    <w:rsid w:val="00206E16"/>
    <w:rsid w:val="00210180"/>
    <w:rsid w:val="002111BE"/>
    <w:rsid w:val="00213705"/>
    <w:rsid w:val="00215904"/>
    <w:rsid w:val="002213C6"/>
    <w:rsid w:val="00226AE9"/>
    <w:rsid w:val="0022734C"/>
    <w:rsid w:val="0022743E"/>
    <w:rsid w:val="00241FA4"/>
    <w:rsid w:val="0024341A"/>
    <w:rsid w:val="00246DBE"/>
    <w:rsid w:val="00251F30"/>
    <w:rsid w:val="002550B2"/>
    <w:rsid w:val="00262389"/>
    <w:rsid w:val="002628D8"/>
    <w:rsid w:val="00263C4B"/>
    <w:rsid w:val="0026788F"/>
    <w:rsid w:val="00271CFA"/>
    <w:rsid w:val="00273C5F"/>
    <w:rsid w:val="00273CAE"/>
    <w:rsid w:val="0027532F"/>
    <w:rsid w:val="00285508"/>
    <w:rsid w:val="002876DD"/>
    <w:rsid w:val="002914AA"/>
    <w:rsid w:val="002A2929"/>
    <w:rsid w:val="002A47CD"/>
    <w:rsid w:val="002A532F"/>
    <w:rsid w:val="002B198F"/>
    <w:rsid w:val="002B47E9"/>
    <w:rsid w:val="002C01F0"/>
    <w:rsid w:val="002C4306"/>
    <w:rsid w:val="002C5626"/>
    <w:rsid w:val="002D43FC"/>
    <w:rsid w:val="002D7E88"/>
    <w:rsid w:val="002E6335"/>
    <w:rsid w:val="002F1586"/>
    <w:rsid w:val="002F49D9"/>
    <w:rsid w:val="00312F25"/>
    <w:rsid w:val="00326555"/>
    <w:rsid w:val="00334651"/>
    <w:rsid w:val="00342309"/>
    <w:rsid w:val="0034478B"/>
    <w:rsid w:val="003476C8"/>
    <w:rsid w:val="00347A08"/>
    <w:rsid w:val="00350DA5"/>
    <w:rsid w:val="00353466"/>
    <w:rsid w:val="003541C4"/>
    <w:rsid w:val="0036445F"/>
    <w:rsid w:val="0036689C"/>
    <w:rsid w:val="00371AE9"/>
    <w:rsid w:val="0038425B"/>
    <w:rsid w:val="00384593"/>
    <w:rsid w:val="00385147"/>
    <w:rsid w:val="003861F7"/>
    <w:rsid w:val="003908E5"/>
    <w:rsid w:val="00394B9B"/>
    <w:rsid w:val="00397CBC"/>
    <w:rsid w:val="003A0254"/>
    <w:rsid w:val="003A5CB7"/>
    <w:rsid w:val="003B0FE9"/>
    <w:rsid w:val="003B15C3"/>
    <w:rsid w:val="003B1DC1"/>
    <w:rsid w:val="003B3E39"/>
    <w:rsid w:val="003C133E"/>
    <w:rsid w:val="003C1692"/>
    <w:rsid w:val="003C5981"/>
    <w:rsid w:val="003D21C9"/>
    <w:rsid w:val="003D6E22"/>
    <w:rsid w:val="003E0954"/>
    <w:rsid w:val="003E383B"/>
    <w:rsid w:val="003E5499"/>
    <w:rsid w:val="003F0796"/>
    <w:rsid w:val="003F1314"/>
    <w:rsid w:val="004034D4"/>
    <w:rsid w:val="004068DC"/>
    <w:rsid w:val="004076B2"/>
    <w:rsid w:val="004114F5"/>
    <w:rsid w:val="00415CB7"/>
    <w:rsid w:val="00417CB6"/>
    <w:rsid w:val="00426231"/>
    <w:rsid w:val="004269DE"/>
    <w:rsid w:val="004319CD"/>
    <w:rsid w:val="0043434B"/>
    <w:rsid w:val="004354C2"/>
    <w:rsid w:val="00437571"/>
    <w:rsid w:val="00442A84"/>
    <w:rsid w:val="00442C86"/>
    <w:rsid w:val="0044347F"/>
    <w:rsid w:val="00443C42"/>
    <w:rsid w:val="004456AD"/>
    <w:rsid w:val="00447FA0"/>
    <w:rsid w:val="004525D1"/>
    <w:rsid w:val="00452DD7"/>
    <w:rsid w:val="00452FC5"/>
    <w:rsid w:val="00454161"/>
    <w:rsid w:val="00454D1C"/>
    <w:rsid w:val="00457FDE"/>
    <w:rsid w:val="0046236B"/>
    <w:rsid w:val="0046581B"/>
    <w:rsid w:val="004744A8"/>
    <w:rsid w:val="00485DC9"/>
    <w:rsid w:val="00491FE8"/>
    <w:rsid w:val="00493D46"/>
    <w:rsid w:val="00497D40"/>
    <w:rsid w:val="004B5E14"/>
    <w:rsid w:val="004C0B22"/>
    <w:rsid w:val="004C5355"/>
    <w:rsid w:val="004D005B"/>
    <w:rsid w:val="004D034D"/>
    <w:rsid w:val="004D4CEE"/>
    <w:rsid w:val="004E3628"/>
    <w:rsid w:val="004E4FE4"/>
    <w:rsid w:val="004E7B6E"/>
    <w:rsid w:val="004F263C"/>
    <w:rsid w:val="004F39E0"/>
    <w:rsid w:val="004F54FE"/>
    <w:rsid w:val="004F6F44"/>
    <w:rsid w:val="004F7D63"/>
    <w:rsid w:val="0050173A"/>
    <w:rsid w:val="00501765"/>
    <w:rsid w:val="00502058"/>
    <w:rsid w:val="00504DAA"/>
    <w:rsid w:val="005110E3"/>
    <w:rsid w:val="005149AD"/>
    <w:rsid w:val="00520020"/>
    <w:rsid w:val="00520C37"/>
    <w:rsid w:val="00527234"/>
    <w:rsid w:val="00530A9B"/>
    <w:rsid w:val="00536D82"/>
    <w:rsid w:val="005449D3"/>
    <w:rsid w:val="005510AA"/>
    <w:rsid w:val="00560FA1"/>
    <w:rsid w:val="005702D1"/>
    <w:rsid w:val="00570B7E"/>
    <w:rsid w:val="005712A7"/>
    <w:rsid w:val="00576ED9"/>
    <w:rsid w:val="00580404"/>
    <w:rsid w:val="00580473"/>
    <w:rsid w:val="00581F6A"/>
    <w:rsid w:val="005825E9"/>
    <w:rsid w:val="00585E46"/>
    <w:rsid w:val="00586817"/>
    <w:rsid w:val="00591605"/>
    <w:rsid w:val="00591E6F"/>
    <w:rsid w:val="00593E81"/>
    <w:rsid w:val="005A06E3"/>
    <w:rsid w:val="005A2B35"/>
    <w:rsid w:val="005A474D"/>
    <w:rsid w:val="005A48EC"/>
    <w:rsid w:val="005A540A"/>
    <w:rsid w:val="005A77BF"/>
    <w:rsid w:val="005B434B"/>
    <w:rsid w:val="005C15A7"/>
    <w:rsid w:val="005C263E"/>
    <w:rsid w:val="005C3C7F"/>
    <w:rsid w:val="005C57A9"/>
    <w:rsid w:val="005C615B"/>
    <w:rsid w:val="005C6E83"/>
    <w:rsid w:val="005D379B"/>
    <w:rsid w:val="005E5F28"/>
    <w:rsid w:val="005F6F5F"/>
    <w:rsid w:val="005F7E53"/>
    <w:rsid w:val="00601FDB"/>
    <w:rsid w:val="00604020"/>
    <w:rsid w:val="00605F9E"/>
    <w:rsid w:val="00621671"/>
    <w:rsid w:val="00622B5B"/>
    <w:rsid w:val="00624CFA"/>
    <w:rsid w:val="00634B88"/>
    <w:rsid w:val="0063790C"/>
    <w:rsid w:val="00640ED5"/>
    <w:rsid w:val="00646854"/>
    <w:rsid w:val="00650B3C"/>
    <w:rsid w:val="00655E64"/>
    <w:rsid w:val="00656ADC"/>
    <w:rsid w:val="00660FCB"/>
    <w:rsid w:val="006630E6"/>
    <w:rsid w:val="006653C4"/>
    <w:rsid w:val="006776DF"/>
    <w:rsid w:val="00680F63"/>
    <w:rsid w:val="00690ABB"/>
    <w:rsid w:val="00692CB7"/>
    <w:rsid w:val="006A0B14"/>
    <w:rsid w:val="006A1F1D"/>
    <w:rsid w:val="006B2918"/>
    <w:rsid w:val="006C4396"/>
    <w:rsid w:val="006D1173"/>
    <w:rsid w:val="006E0E6C"/>
    <w:rsid w:val="006E2364"/>
    <w:rsid w:val="006E40EF"/>
    <w:rsid w:val="006E5D60"/>
    <w:rsid w:val="006E786B"/>
    <w:rsid w:val="006F1DA3"/>
    <w:rsid w:val="006F57EC"/>
    <w:rsid w:val="00700467"/>
    <w:rsid w:val="0071537F"/>
    <w:rsid w:val="007170DB"/>
    <w:rsid w:val="007203B3"/>
    <w:rsid w:val="00721E82"/>
    <w:rsid w:val="00721F85"/>
    <w:rsid w:val="00725D46"/>
    <w:rsid w:val="00730474"/>
    <w:rsid w:val="0073231E"/>
    <w:rsid w:val="00740DA8"/>
    <w:rsid w:val="00742B32"/>
    <w:rsid w:val="00742E3A"/>
    <w:rsid w:val="00753502"/>
    <w:rsid w:val="0076130D"/>
    <w:rsid w:val="00766F67"/>
    <w:rsid w:val="00767F59"/>
    <w:rsid w:val="0077069D"/>
    <w:rsid w:val="00775893"/>
    <w:rsid w:val="00784304"/>
    <w:rsid w:val="0079305F"/>
    <w:rsid w:val="00796B63"/>
    <w:rsid w:val="007A6AEF"/>
    <w:rsid w:val="007A7EEC"/>
    <w:rsid w:val="007B5F50"/>
    <w:rsid w:val="007B61B9"/>
    <w:rsid w:val="007B7220"/>
    <w:rsid w:val="007C1023"/>
    <w:rsid w:val="007C49FD"/>
    <w:rsid w:val="007C50BD"/>
    <w:rsid w:val="007C78F8"/>
    <w:rsid w:val="007D21F3"/>
    <w:rsid w:val="007D3F18"/>
    <w:rsid w:val="007D7E33"/>
    <w:rsid w:val="007F4298"/>
    <w:rsid w:val="007F7C7A"/>
    <w:rsid w:val="00800EDD"/>
    <w:rsid w:val="00802FA6"/>
    <w:rsid w:val="008031AD"/>
    <w:rsid w:val="00807159"/>
    <w:rsid w:val="008310B3"/>
    <w:rsid w:val="00835DB7"/>
    <w:rsid w:val="00837E05"/>
    <w:rsid w:val="00841FCE"/>
    <w:rsid w:val="008449C7"/>
    <w:rsid w:val="0084760A"/>
    <w:rsid w:val="008507FB"/>
    <w:rsid w:val="008520B3"/>
    <w:rsid w:val="00856762"/>
    <w:rsid w:val="00857806"/>
    <w:rsid w:val="00863492"/>
    <w:rsid w:val="008729D1"/>
    <w:rsid w:val="00873579"/>
    <w:rsid w:val="008737AE"/>
    <w:rsid w:val="00881741"/>
    <w:rsid w:val="00883FDD"/>
    <w:rsid w:val="00884375"/>
    <w:rsid w:val="00890FB7"/>
    <w:rsid w:val="008A4769"/>
    <w:rsid w:val="008A6288"/>
    <w:rsid w:val="008A7897"/>
    <w:rsid w:val="008A7BA7"/>
    <w:rsid w:val="008A7C98"/>
    <w:rsid w:val="008B14A9"/>
    <w:rsid w:val="008B3B58"/>
    <w:rsid w:val="008C1011"/>
    <w:rsid w:val="008C1248"/>
    <w:rsid w:val="008C4875"/>
    <w:rsid w:val="008C6398"/>
    <w:rsid w:val="008D037C"/>
    <w:rsid w:val="008D1408"/>
    <w:rsid w:val="008D30E8"/>
    <w:rsid w:val="008D7473"/>
    <w:rsid w:val="008E421E"/>
    <w:rsid w:val="008E4304"/>
    <w:rsid w:val="008E7232"/>
    <w:rsid w:val="008F0453"/>
    <w:rsid w:val="00901581"/>
    <w:rsid w:val="009017A0"/>
    <w:rsid w:val="00905954"/>
    <w:rsid w:val="009066F7"/>
    <w:rsid w:val="0090672C"/>
    <w:rsid w:val="009073F0"/>
    <w:rsid w:val="00911689"/>
    <w:rsid w:val="00917F34"/>
    <w:rsid w:val="00925A18"/>
    <w:rsid w:val="00932073"/>
    <w:rsid w:val="0093633B"/>
    <w:rsid w:val="00940EE9"/>
    <w:rsid w:val="00945121"/>
    <w:rsid w:val="00945E7D"/>
    <w:rsid w:val="00946944"/>
    <w:rsid w:val="009529F6"/>
    <w:rsid w:val="00956B1C"/>
    <w:rsid w:val="00956CFB"/>
    <w:rsid w:val="009601AA"/>
    <w:rsid w:val="00960B5C"/>
    <w:rsid w:val="0096532F"/>
    <w:rsid w:val="00965E7A"/>
    <w:rsid w:val="00972F6B"/>
    <w:rsid w:val="0097397F"/>
    <w:rsid w:val="009812AF"/>
    <w:rsid w:val="00982AEB"/>
    <w:rsid w:val="00990E77"/>
    <w:rsid w:val="009A17CC"/>
    <w:rsid w:val="009A20CA"/>
    <w:rsid w:val="009A61F3"/>
    <w:rsid w:val="009A7E0A"/>
    <w:rsid w:val="009B2123"/>
    <w:rsid w:val="009B6358"/>
    <w:rsid w:val="009B646B"/>
    <w:rsid w:val="009B69EF"/>
    <w:rsid w:val="009B6D5A"/>
    <w:rsid w:val="009C1CCE"/>
    <w:rsid w:val="009C34A4"/>
    <w:rsid w:val="009C6975"/>
    <w:rsid w:val="009D00BD"/>
    <w:rsid w:val="009D3EF1"/>
    <w:rsid w:val="009D67AF"/>
    <w:rsid w:val="009E5F3B"/>
    <w:rsid w:val="00A01563"/>
    <w:rsid w:val="00A02D9D"/>
    <w:rsid w:val="00A0626C"/>
    <w:rsid w:val="00A07641"/>
    <w:rsid w:val="00A25138"/>
    <w:rsid w:val="00A26480"/>
    <w:rsid w:val="00A26F01"/>
    <w:rsid w:val="00A3433C"/>
    <w:rsid w:val="00A4070A"/>
    <w:rsid w:val="00A40857"/>
    <w:rsid w:val="00A458A1"/>
    <w:rsid w:val="00A5151A"/>
    <w:rsid w:val="00A549CC"/>
    <w:rsid w:val="00A553B4"/>
    <w:rsid w:val="00A557B3"/>
    <w:rsid w:val="00A5589C"/>
    <w:rsid w:val="00A602F2"/>
    <w:rsid w:val="00A60C23"/>
    <w:rsid w:val="00A614E4"/>
    <w:rsid w:val="00A62B87"/>
    <w:rsid w:val="00A72135"/>
    <w:rsid w:val="00A72D23"/>
    <w:rsid w:val="00A7575A"/>
    <w:rsid w:val="00A835AB"/>
    <w:rsid w:val="00A93039"/>
    <w:rsid w:val="00A96928"/>
    <w:rsid w:val="00A971F9"/>
    <w:rsid w:val="00AA5215"/>
    <w:rsid w:val="00AA6DEA"/>
    <w:rsid w:val="00AB08A7"/>
    <w:rsid w:val="00AB1B2E"/>
    <w:rsid w:val="00AB70DA"/>
    <w:rsid w:val="00AC404A"/>
    <w:rsid w:val="00AD0587"/>
    <w:rsid w:val="00AD617E"/>
    <w:rsid w:val="00AE1148"/>
    <w:rsid w:val="00AE3236"/>
    <w:rsid w:val="00AE4555"/>
    <w:rsid w:val="00AF13B8"/>
    <w:rsid w:val="00AF1B21"/>
    <w:rsid w:val="00AF49DF"/>
    <w:rsid w:val="00AF5A74"/>
    <w:rsid w:val="00B00496"/>
    <w:rsid w:val="00B0160B"/>
    <w:rsid w:val="00B12479"/>
    <w:rsid w:val="00B13AAE"/>
    <w:rsid w:val="00B14A80"/>
    <w:rsid w:val="00B1536F"/>
    <w:rsid w:val="00B178C3"/>
    <w:rsid w:val="00B22ECA"/>
    <w:rsid w:val="00B27435"/>
    <w:rsid w:val="00B3316B"/>
    <w:rsid w:val="00B3389C"/>
    <w:rsid w:val="00B40569"/>
    <w:rsid w:val="00B43A92"/>
    <w:rsid w:val="00B45F18"/>
    <w:rsid w:val="00B51B55"/>
    <w:rsid w:val="00B535D1"/>
    <w:rsid w:val="00B54A01"/>
    <w:rsid w:val="00B55056"/>
    <w:rsid w:val="00B55707"/>
    <w:rsid w:val="00B57325"/>
    <w:rsid w:val="00B60F99"/>
    <w:rsid w:val="00B6188D"/>
    <w:rsid w:val="00B67101"/>
    <w:rsid w:val="00B675AF"/>
    <w:rsid w:val="00B72602"/>
    <w:rsid w:val="00B72936"/>
    <w:rsid w:val="00B805E1"/>
    <w:rsid w:val="00B850AD"/>
    <w:rsid w:val="00B852A4"/>
    <w:rsid w:val="00B86EDD"/>
    <w:rsid w:val="00B87337"/>
    <w:rsid w:val="00B87B59"/>
    <w:rsid w:val="00B87BEC"/>
    <w:rsid w:val="00B92472"/>
    <w:rsid w:val="00B933AE"/>
    <w:rsid w:val="00BA65E4"/>
    <w:rsid w:val="00BC2E9E"/>
    <w:rsid w:val="00BC4B8A"/>
    <w:rsid w:val="00BD1266"/>
    <w:rsid w:val="00BD1744"/>
    <w:rsid w:val="00BE4D77"/>
    <w:rsid w:val="00BE7BBD"/>
    <w:rsid w:val="00C07457"/>
    <w:rsid w:val="00C07539"/>
    <w:rsid w:val="00C07DD7"/>
    <w:rsid w:val="00C32D03"/>
    <w:rsid w:val="00C35DEA"/>
    <w:rsid w:val="00C4485B"/>
    <w:rsid w:val="00C470C4"/>
    <w:rsid w:val="00C50DDC"/>
    <w:rsid w:val="00C54405"/>
    <w:rsid w:val="00C66BA6"/>
    <w:rsid w:val="00C72251"/>
    <w:rsid w:val="00C763ED"/>
    <w:rsid w:val="00C86917"/>
    <w:rsid w:val="00C928D7"/>
    <w:rsid w:val="00C92BB5"/>
    <w:rsid w:val="00C92C85"/>
    <w:rsid w:val="00C94251"/>
    <w:rsid w:val="00CA1F1F"/>
    <w:rsid w:val="00CA40ED"/>
    <w:rsid w:val="00CA51E2"/>
    <w:rsid w:val="00CA6726"/>
    <w:rsid w:val="00CA755E"/>
    <w:rsid w:val="00CB27BD"/>
    <w:rsid w:val="00CB38EF"/>
    <w:rsid w:val="00CC0E7F"/>
    <w:rsid w:val="00CC18C4"/>
    <w:rsid w:val="00CC7771"/>
    <w:rsid w:val="00CD532C"/>
    <w:rsid w:val="00CE19FA"/>
    <w:rsid w:val="00CE5516"/>
    <w:rsid w:val="00CF3BC3"/>
    <w:rsid w:val="00CF47CF"/>
    <w:rsid w:val="00CF56D7"/>
    <w:rsid w:val="00D12983"/>
    <w:rsid w:val="00D12D2A"/>
    <w:rsid w:val="00D16F31"/>
    <w:rsid w:val="00D174E4"/>
    <w:rsid w:val="00D2717A"/>
    <w:rsid w:val="00D326A7"/>
    <w:rsid w:val="00D3309B"/>
    <w:rsid w:val="00D344D8"/>
    <w:rsid w:val="00D34D2E"/>
    <w:rsid w:val="00D42E52"/>
    <w:rsid w:val="00D44DDB"/>
    <w:rsid w:val="00D46494"/>
    <w:rsid w:val="00D46B0A"/>
    <w:rsid w:val="00D51B6B"/>
    <w:rsid w:val="00D5466A"/>
    <w:rsid w:val="00D5670C"/>
    <w:rsid w:val="00D619A3"/>
    <w:rsid w:val="00D72217"/>
    <w:rsid w:val="00D74525"/>
    <w:rsid w:val="00D8195C"/>
    <w:rsid w:val="00D860A1"/>
    <w:rsid w:val="00D86330"/>
    <w:rsid w:val="00D94DCE"/>
    <w:rsid w:val="00DA1737"/>
    <w:rsid w:val="00DA7236"/>
    <w:rsid w:val="00DB1575"/>
    <w:rsid w:val="00DB2970"/>
    <w:rsid w:val="00DB43A0"/>
    <w:rsid w:val="00DC2411"/>
    <w:rsid w:val="00DC4076"/>
    <w:rsid w:val="00DD0679"/>
    <w:rsid w:val="00DD7236"/>
    <w:rsid w:val="00DE4A61"/>
    <w:rsid w:val="00DF0937"/>
    <w:rsid w:val="00DF20EB"/>
    <w:rsid w:val="00DF4521"/>
    <w:rsid w:val="00DF4995"/>
    <w:rsid w:val="00E04D3D"/>
    <w:rsid w:val="00E04FF8"/>
    <w:rsid w:val="00E05E87"/>
    <w:rsid w:val="00E24AA1"/>
    <w:rsid w:val="00E27E00"/>
    <w:rsid w:val="00E36EC5"/>
    <w:rsid w:val="00E61CCA"/>
    <w:rsid w:val="00E67B0C"/>
    <w:rsid w:val="00E71B5D"/>
    <w:rsid w:val="00E73E51"/>
    <w:rsid w:val="00E740D3"/>
    <w:rsid w:val="00E762B7"/>
    <w:rsid w:val="00E76ADE"/>
    <w:rsid w:val="00E80E10"/>
    <w:rsid w:val="00E81928"/>
    <w:rsid w:val="00E82CA3"/>
    <w:rsid w:val="00E83CA1"/>
    <w:rsid w:val="00E84D49"/>
    <w:rsid w:val="00E854EC"/>
    <w:rsid w:val="00E91382"/>
    <w:rsid w:val="00E94A9F"/>
    <w:rsid w:val="00EA0200"/>
    <w:rsid w:val="00EB24A9"/>
    <w:rsid w:val="00EC275D"/>
    <w:rsid w:val="00EC61F2"/>
    <w:rsid w:val="00EC6486"/>
    <w:rsid w:val="00EC700B"/>
    <w:rsid w:val="00ED0892"/>
    <w:rsid w:val="00ED1B62"/>
    <w:rsid w:val="00ED3318"/>
    <w:rsid w:val="00EE3B95"/>
    <w:rsid w:val="00EF2219"/>
    <w:rsid w:val="00EF78FA"/>
    <w:rsid w:val="00F03AE8"/>
    <w:rsid w:val="00F22858"/>
    <w:rsid w:val="00F274F9"/>
    <w:rsid w:val="00F315AA"/>
    <w:rsid w:val="00F47D6A"/>
    <w:rsid w:val="00F50DFD"/>
    <w:rsid w:val="00F5365F"/>
    <w:rsid w:val="00F53C4C"/>
    <w:rsid w:val="00F56D1B"/>
    <w:rsid w:val="00F65619"/>
    <w:rsid w:val="00F75258"/>
    <w:rsid w:val="00F81C96"/>
    <w:rsid w:val="00FA2048"/>
    <w:rsid w:val="00FA4200"/>
    <w:rsid w:val="00FA4C4F"/>
    <w:rsid w:val="00FB0BAC"/>
    <w:rsid w:val="00FB5505"/>
    <w:rsid w:val="00FC6B41"/>
    <w:rsid w:val="00FD15B6"/>
    <w:rsid w:val="00FD5737"/>
    <w:rsid w:val="00FE0677"/>
    <w:rsid w:val="00FE3659"/>
    <w:rsid w:val="00FE6C3E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D5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2137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C395-5403-4EC4-BC92-66730D0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МБУК "Глинковская Библиотека"</cp:lastModifiedBy>
  <cp:revision>40</cp:revision>
  <cp:lastPrinted>2018-01-26T08:38:00Z</cp:lastPrinted>
  <dcterms:created xsi:type="dcterms:W3CDTF">2016-06-01T13:07:00Z</dcterms:created>
  <dcterms:modified xsi:type="dcterms:W3CDTF">2022-01-13T11:34:00Z</dcterms:modified>
</cp:coreProperties>
</file>