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7B" w:rsidRPr="00DE06E2" w:rsidRDefault="008E3D7B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защиты и конфиденциальности при обработке персональных данных</w:t>
      </w:r>
      <w:r w:rsidR="005B7974"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пользователей сайта Муниципального бюджетного учреждения культуры «</w:t>
      </w:r>
      <w:proofErr w:type="spellStart"/>
      <w:r w:rsidR="005B7974"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Глинковская</w:t>
      </w:r>
      <w:proofErr w:type="spellEnd"/>
      <w:r w:rsidR="005B7974"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74"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межпоселенческая</w:t>
      </w:r>
      <w:proofErr w:type="spellEnd"/>
      <w:r w:rsidR="005B7974"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центральная библиотека» муниципального образования «</w:t>
      </w:r>
      <w:proofErr w:type="spellStart"/>
      <w:r w:rsidR="005B7974"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Глинковский</w:t>
      </w:r>
      <w:proofErr w:type="spellEnd"/>
      <w:r w:rsidR="005B7974" w:rsidRPr="00DE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5B7974" w:rsidRPr="00DE06E2" w:rsidRDefault="005B7974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B" w:rsidRPr="00DE06E2" w:rsidRDefault="008E3D7B" w:rsidP="00DE06E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конфиденциальности и защиты персональных данных действует в отношении личной информации, котор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сайт http://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glinka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получить о Посетителях при  посещении сайта.</w:t>
      </w:r>
    </w:p>
    <w:p w:rsidR="008E3D7B" w:rsidRPr="00DE06E2" w:rsidRDefault="008E3D7B" w:rsidP="00DE06E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сайта http://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glinka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уважением относится к правам Посетителей Сайта. Мы безоговорочно признаем важность конфиденциальности личной информации Посетителей Сайта. Мы надеемся, что сведения, указанные на данной странице помогут Посетителю понять Политику сбора личной информации на Сайте.</w:t>
      </w:r>
    </w:p>
    <w:p w:rsidR="008E3D7B" w:rsidRPr="00DE06E2" w:rsidRDefault="008E3D7B" w:rsidP="00DE06E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конфиденциальности распространяется только на Сайт и информацию, собираемую посредством его использования. Политика </w:t>
      </w:r>
      <w:proofErr w:type="gram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</w:t>
      </w:r>
      <w:proofErr w:type="gram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ни на </w:t>
      </w:r>
      <w:proofErr w:type="gram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сайты и не применима к веб-сайтам третьих лиц, на которые может ссылаться на наш Сайт.</w:t>
      </w:r>
    </w:p>
    <w:p w:rsidR="00DE06E2" w:rsidRDefault="00DE06E2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личных сведений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ставит пользователей сайта  в известность, если требуется получить информацию, которая позволяет установить их личность (личные сведения), или их контактные данные. Как правило, личные сведения, которые пользователям сайта требуется сообщить о себе, ограничиваются лишь адресом электронной почты, именем и фамилией, однако в некоторых случаях для получения библиотечно-библиографических, информационных  услуг необходимо будет предоставить и дополнительную информацию. Например, если посетитель сайта захочет продлить срок пользования выданными документами или получить документы в онлайн-режиме,  ему будет предложено сообщить сведения, необходимые для предоставления доступа к выбранной им услуге или документу, а именно: свои фамилию, имя, отчество, домашний адрес, номер телефона, адрес электронной почты  и другие данные, необходимые для выполнения заказа. 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заполнить электронную анкету с расширенным перечнем вопросов, таким как пол, возраст, образование и др. 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ведения сайта учреждения Пользователь может разрешить размещение на сайте Учреждения своих биометрических данных (фото).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осуществляется сбор некоторых сведений об используемом компьютерном оборудовании и программном обеспечении. Информация такого рода может включать в себя IP-адрес пользователя, имя домена, 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операционной системе, типе обозревателя, информацию о веб-узле, с которого пользователь осуществил переход на сайт. Данная информация используется при реализации процесса предоставления соответствующих услуг в целях повышения их качества, а также для подготовки обобщенных статистических данных, характеризующих использование сайта.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также сбор сведений о том, какие именно страницы данного сайта посещаются пользователями. Эти сведения определяются только по уникальному коду и никогда не связываются c личными данными пользователя, если на то нет его согласия в виде авторизации на сайте.</w:t>
      </w:r>
    </w:p>
    <w:p w:rsidR="00DE06E2" w:rsidRDefault="00DE06E2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личных сведений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сведения посетителей сайта помогают нам в решении следующих задач:</w:t>
      </w:r>
    </w:p>
    <w:p w:rsidR="00C77E5E" w:rsidRPr="00DE06E2" w:rsidRDefault="00C77E5E" w:rsidP="00DE06E2">
      <w:pPr>
        <w:spacing w:after="120" w:line="240" w:lineRule="auto"/>
        <w:ind w:lef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E06E2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Учреждением своей деятельности, в том числе ведение официального сайта Учреждения.</w:t>
      </w:r>
    </w:p>
    <w:p w:rsidR="00C77E5E" w:rsidRPr="00DE06E2" w:rsidRDefault="00C77E5E" w:rsidP="00DE06E2">
      <w:pPr>
        <w:spacing w:after="120" w:line="240" w:lineRule="auto"/>
        <w:ind w:lef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E06E2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библиотечно-библиографических, информационных  услуг с целью наиболее полного удовлетворения потребностей пользователей.</w:t>
      </w:r>
    </w:p>
    <w:p w:rsidR="00C77E5E" w:rsidRPr="00DE06E2" w:rsidRDefault="00C77E5E" w:rsidP="00DE06E2">
      <w:pPr>
        <w:spacing w:after="120" w:line="240" w:lineRule="auto"/>
        <w:ind w:left="2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·   Подготовка и публикация наиболее интересных для пользователей  материалов.</w:t>
      </w:r>
    </w:p>
    <w:p w:rsidR="00C77E5E" w:rsidRPr="00DE06E2" w:rsidRDefault="00C77E5E" w:rsidP="00DE06E2">
      <w:pPr>
        <w:spacing w:after="120" w:line="240" w:lineRule="auto"/>
        <w:ind w:left="2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·   Оперативное оповещение об обновлениях сайта, проводимых мероприятиях.</w:t>
      </w:r>
    </w:p>
    <w:p w:rsidR="00DE06E2" w:rsidRDefault="00DE06E2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EF44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Разглашение личных сведений и передача этих сведений третьим лицам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личные сведения могут быть разглашены Учреждением  только в том случае, если этого требует закон или если есть твердая уверенность в том, что это необходимо </w:t>
      </w:r>
      <w:proofErr w:type="gram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обеспечения соответствия предписаниям закона или требованиям судебного процесса в отношении Учреждения  или его сайта;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защиты прав или собственности Учреждения;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принятия срочных мер по обеспечению безопасности пользователей сайта, а также обеспечению общественной безопасности. 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сведения, полученные в распоряжение Учреждения, не будут без разрешения пользователей передаваться третьим организациям и лицам, за исключением тех немногих случаев, перечень которых уже приводился. Эти сведения не будут использоваться в каких-либо иных целях, </w:t>
      </w:r>
      <w:proofErr w:type="gram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выше. Адреса Вашей электронной почты никогда не </w:t>
      </w:r>
      <w:proofErr w:type="gram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публиковаться на сайте и</w:t>
      </w:r>
      <w:proofErr w:type="gram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использоваться только для связи с Вами. 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Учреждения  могут периодически присылаться сообщения электронной 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почты с информацией о проблемах безопасности или технической поддержки, связанных с Сайтом. Данные сообщения могут также содержать подтверждение принятия сделанного пользователем заказа на тот или иной продукт или услугу. Возможность отказа от подписки на эти почтовые сообщения не предусмотрена, поскольку они рассматриваются в качестве важной части предоставляемой пользователю услуги.</w:t>
      </w:r>
    </w:p>
    <w:p w:rsidR="00DE06E2" w:rsidRDefault="00DE06E2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личных сведений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уделяется большое внимание обеспечению безопасности личных данных пользователей. Мы применяем самые разнообразные технологии и процедуры, помогающие защитить личные сведения от несанкционированного доступа, использования и разглашения. Администрация Сайта осуществляет защиту информации, предоставленной пользователями, и использует ее только в соответствии с принятой Политикой конфиденциальности. На Сайте используются общепринятые методы безопасности для обеспечения защиты информации от потери, искажения и несанкционированного распространения. Безопасность реализуется 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конфиденциальности.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Сайта никогда не запрашивает пароль доступа </w:t>
      </w:r>
      <w:proofErr w:type="gram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аккаунту и никогда не меняет его ни по чьему требованию, в том числе по и по Вашему. В случае необходимости, пароль Вы меняете самостоятельно, через специальную форму.</w:t>
      </w:r>
    </w:p>
    <w:p w:rsidR="00EF4402" w:rsidRDefault="00EF4402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файлов «</w:t>
      </w:r>
      <w:proofErr w:type="spellStart"/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пользователь посещает сайт, на его компьютер записывается файл "</w:t>
      </w:r>
      <w:proofErr w:type="spell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" (если пользователь разрешает прием таких файлов). Если же пользователь уже посещал данный веб-узел, файл "</w:t>
      </w:r>
      <w:proofErr w:type="spell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" считывается с компьютера. Одно из направлений использования файлов "</w:t>
      </w:r>
      <w:proofErr w:type="spell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" связано с тем, что с их помощью облегчается сбор статистики посещения. 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Отключив в обозревателе прием файлов "</w:t>
      </w:r>
      <w:proofErr w:type="spellStart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" с сайта, пользователь сможет просматривать текст на веб-страницах, однако возможности индивидуальной авторизации будут ему недоступны.</w:t>
      </w:r>
    </w:p>
    <w:p w:rsidR="00FB6088" w:rsidRDefault="00FB6088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другие сайты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может содержать ссылки на другие веб-сайты. Мы, в свою очередь, не несем ответственности за политику конфиденциальности данных сайтов. Мы призываем Вас быть осторожными, когда Вы покидаете наш сайт, и внимательно читать правила конфиденциальности каждого сайта, который собирает личную информацию о пользователе. Настоящая политика 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конфиденциальности относится исключительно к информации, которую собирает С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 http:// 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glinka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B6088" w:rsidRDefault="00FB6088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политике конфиденциальности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конфиденциальности может изменяться. При этом будет изменяться дата предыдущего обновления, указанная в начале документа. Сообщения об изменениях в политике конфиденциальности будут размещаться на видном месте данного сайта.</w:t>
      </w:r>
    </w:p>
    <w:p w:rsidR="00FB6088" w:rsidRDefault="00FB6088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C77E5E" w:rsidRPr="00DE06E2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Учреждения  внимательно отнесутся ко всем вашим замечаниям по поводу настоящей Политики конфиденциальности. Вы можете отправлять свои комментарии электронной поч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на адрес 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mukglinklib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или </w:t>
      </w:r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почтой по адресу: 216320, </w:t>
      </w:r>
      <w:proofErr w:type="gram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моленская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5B7974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Глинка, ул. Ленина, д. 5 «б»</w:t>
      </w:r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</w:t>
      </w:r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учреждение  культуры «</w:t>
      </w:r>
      <w:proofErr w:type="spellStart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библиотека»» муниципального образования «</w:t>
      </w:r>
      <w:proofErr w:type="spellStart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(МБУК «</w:t>
      </w:r>
      <w:proofErr w:type="spellStart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="00947F2E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</w:t>
      </w: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всем возникающим вопросам Вы можете обратиться через форму «Задай вопрос».</w:t>
      </w:r>
    </w:p>
    <w:p w:rsidR="00FB6088" w:rsidRDefault="00FB6088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BF4E30"/>
          <w:sz w:val="28"/>
          <w:szCs w:val="28"/>
          <w:lang w:val="en-US" w:eastAsia="ru-RU"/>
        </w:rPr>
      </w:pPr>
    </w:p>
    <w:p w:rsidR="00C77E5E" w:rsidRPr="00EF4402" w:rsidRDefault="00C77E5E" w:rsidP="00DE06E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9D3CC8" w:rsidRPr="00FB6088" w:rsidRDefault="00C77E5E" w:rsidP="00DE06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 содержащихся здесь заявлений не означают заключения договора или соглашен</w:t>
      </w:r>
      <w:bookmarkStart w:id="0" w:name="_GoBack"/>
      <w:bookmarkEnd w:id="0"/>
      <w:r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между Владельцем Сайта и Пользователем, предоставляющим персональную информацию. Политика конфиденциальности лишь проинформирует Вас о подходах Сайта к</w:t>
      </w:r>
      <w:r w:rsidR="009D3CC8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</w:t>
      </w:r>
      <w:proofErr w:type="gramStart"/>
      <w:r w:rsidR="009D3CC8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</w:t>
      </w:r>
      <w:proofErr w:type="gramEnd"/>
      <w:r w:rsidR="009D3CC8" w:rsidRPr="00DE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</w:t>
      </w:r>
      <w:r w:rsidR="00FB6088"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088" w:rsidRPr="00FB6088" w:rsidRDefault="00FB6088" w:rsidP="00DE06E2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СОГЛАСИЕ посетителя сайта</w:t>
      </w:r>
    </w:p>
    <w:p w:rsidR="00A3798B" w:rsidRPr="00FB6088" w:rsidRDefault="00FB6088" w:rsidP="00DE06E2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563C1"/>
          <w:sz w:val="28"/>
          <w:szCs w:val="28"/>
        </w:rPr>
      </w:pPr>
      <w:hyperlink r:id="rId7" w:history="1"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http://</w:t>
        </w:r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glinka</w:t>
        </w:r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lib</w:t>
        </w:r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</w:t>
        </w:r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ary</w:t>
        </w:r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67.</w:t>
        </w:r>
        <w:r w:rsidRPr="005C5644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Настоящим свободно, своей волей и в своем интересе даю согласие Муниципальному б</w:t>
      </w:r>
      <w:r w:rsidR="00FB6088">
        <w:rPr>
          <w:rFonts w:ascii="Times New Roman" w:eastAsia="Calibri" w:hAnsi="Times New Roman" w:cs="Times New Roman"/>
          <w:color w:val="000000"/>
          <w:sz w:val="28"/>
          <w:szCs w:val="28"/>
        </w:rPr>
        <w:t>юджетному учреждению культуры «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Глинковская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центральная библиотека» муниципального образования «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Глинковский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 которое находится по адресу: 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ht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</w:t>
      </w: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//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glinka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.library67.ru/ (далее – Сайт МБУК «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Глинковская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Библиотека»), на автоматизированную и неавтоматизированную обработку моих персональных данных, в том числе с использованием интернет - сервисов на сайте http:// 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glinka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.library67.ru в соответствии</w:t>
      </w:r>
      <w:proofErr w:type="gram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следующим перечнем: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персональные данные –</w:t>
      </w:r>
      <w:r w:rsidR="00FB6088" w:rsidRPr="00FB6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моей электронной почты, фамилия, имя, отчество;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источник захода на сайт http:// 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glinka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library</w:t>
      </w:r>
      <w:proofErr w:type="spellEnd"/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67.ru  (далее – Сайт </w:t>
      </w:r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МБУК «</w:t>
      </w:r>
      <w:proofErr w:type="spellStart"/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Глинковская</w:t>
      </w:r>
      <w:proofErr w:type="spellEnd"/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Библиотека»</w:t>
      </w: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информация поискового запроса;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пользовательском устройстве (среди которых разрешение, версия и другие атрибуты, характеризующие пользовательское устройство);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пользовательские клики, просмотры страниц, заполнения полей, показы и просмотры баннеров и видео;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данные, характеризующие аудиторные сегменты;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параметры сессии;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времени посещения; </w:t>
      </w:r>
    </w:p>
    <w:p w:rsidR="00A3798B" w:rsidRPr="00DE06E2" w:rsidRDefault="00A3798B" w:rsidP="00DE06E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идентификатор пользователя, хранимый в </w:t>
      </w:r>
      <w:proofErr w:type="spell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cookie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Также даю свое согласие на</w:t>
      </w:r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обработку МБУК «</w:t>
      </w:r>
      <w:proofErr w:type="spellStart"/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Глинковская</w:t>
      </w:r>
      <w:proofErr w:type="spellEnd"/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Библиотека</w:t>
      </w: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» моих персональных данных к</w:t>
      </w:r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ак посетителя Сайта http://</w:t>
      </w:r>
      <w:proofErr w:type="spellStart"/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glinka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.library67.ru/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 </w:t>
      </w:r>
      <w:proofErr w:type="gramEnd"/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согласие вступает в силу с момента моег</w:t>
      </w:r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>о перехода на Сайт http://</w:t>
      </w:r>
      <w:proofErr w:type="spellStart"/>
      <w:r w:rsidR="000545EE" w:rsidRPr="00DE0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glinka</w:t>
      </w:r>
      <w:proofErr w:type="spellEnd"/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.library67.ru/ и действует в течение сроков, установленных действующим законодательством РФ. </w:t>
      </w:r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данных». </w:t>
      </w:r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</w:t>
      </w:r>
    </w:p>
    <w:p w:rsidR="00A3798B" w:rsidRPr="00DE06E2" w:rsidRDefault="00A3798B" w:rsidP="00DE06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3C1D" w:rsidRPr="00DE06E2" w:rsidRDefault="00443C1D" w:rsidP="00DE06E2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43C1D" w:rsidRPr="00DE06E2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7EC"/>
    <w:multiLevelType w:val="hybridMultilevel"/>
    <w:tmpl w:val="A80C6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03B97"/>
    <w:multiLevelType w:val="multilevel"/>
    <w:tmpl w:val="A940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7"/>
    <w:rsid w:val="000545EE"/>
    <w:rsid w:val="00257D07"/>
    <w:rsid w:val="00443C1D"/>
    <w:rsid w:val="005B7974"/>
    <w:rsid w:val="008E3D7B"/>
    <w:rsid w:val="00947F2E"/>
    <w:rsid w:val="009D3CC8"/>
    <w:rsid w:val="00A3798B"/>
    <w:rsid w:val="00C77E5E"/>
    <w:rsid w:val="00D7441E"/>
    <w:rsid w:val="00DC4B66"/>
    <w:rsid w:val="00DE06E2"/>
    <w:rsid w:val="00EF4402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6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6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linka.library6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4586-B143-4937-AD46-0979DC46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"Глинковская Библиотека"</dc:creator>
  <cp:lastModifiedBy>Пользователь</cp:lastModifiedBy>
  <cp:revision>14</cp:revision>
  <dcterms:created xsi:type="dcterms:W3CDTF">2019-06-24T07:32:00Z</dcterms:created>
  <dcterms:modified xsi:type="dcterms:W3CDTF">2019-06-27T11:47:00Z</dcterms:modified>
</cp:coreProperties>
</file>